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B6C0D" w14:textId="77777777" w:rsidR="00660480" w:rsidRDefault="00660480" w:rsidP="000B178F">
      <w:bookmarkStart w:id="0" w:name="_GoBack"/>
      <w:bookmarkEnd w:id="0"/>
    </w:p>
    <w:p w14:paraId="30FD2509" w14:textId="77777777" w:rsidR="000B178F" w:rsidRDefault="000B178F" w:rsidP="000B178F"/>
    <w:p w14:paraId="7A829CD6" w14:textId="77777777" w:rsidR="000B178F" w:rsidRDefault="000B178F" w:rsidP="000B178F"/>
    <w:p w14:paraId="7FC7C462" w14:textId="77777777" w:rsidR="000B178F" w:rsidRDefault="000B178F" w:rsidP="000B178F"/>
    <w:p w14:paraId="2DC5F38A" w14:textId="77777777" w:rsidR="000B178F" w:rsidRDefault="000B178F" w:rsidP="000B17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2A417D">
        <w:rPr>
          <w:rFonts w:ascii="Arial" w:hAnsi="Arial" w:cs="Arial"/>
          <w:b/>
          <w:bCs/>
          <w:color w:val="000000"/>
          <w:sz w:val="28"/>
          <w:szCs w:val="28"/>
        </w:rPr>
        <w:t xml:space="preserve">ZA STARŠE </w:t>
      </w:r>
    </w:p>
    <w:p w14:paraId="1E1CCC6D" w14:textId="77777777" w:rsidR="002A417D" w:rsidRPr="002A417D" w:rsidRDefault="002A417D" w:rsidP="000B17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51DB3C86" w14:textId="77777777" w:rsidR="000B178F" w:rsidRDefault="000B178F" w:rsidP="000B17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F26203">
        <w:rPr>
          <w:rFonts w:ascii="Arial" w:hAnsi="Arial" w:cs="Arial"/>
          <w:noProof/>
          <w:color w:val="000000"/>
          <w:sz w:val="32"/>
          <w:szCs w:val="32"/>
        </w:rPr>
        <w:drawing>
          <wp:inline distT="0" distB="0" distL="0" distR="0" wp14:anchorId="5307DE9F" wp14:editId="6FF45146">
            <wp:extent cx="2809875" cy="2609850"/>
            <wp:effectExtent l="0" t="0" r="952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DD318" w14:textId="77777777" w:rsidR="000B178F" w:rsidRPr="00F26203" w:rsidRDefault="000B178F" w:rsidP="000B1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6203">
        <w:rPr>
          <w:rFonts w:ascii="Times New Roman" w:hAnsi="Times New Roman" w:cs="Times New Roman"/>
          <w:color w:val="000000"/>
          <w:sz w:val="23"/>
          <w:szCs w:val="23"/>
        </w:rPr>
        <w:t xml:space="preserve">značilen izpuščaj, malinast jezik, vneto žrelo in mandlji </w:t>
      </w:r>
    </w:p>
    <w:p w14:paraId="41882792" w14:textId="77777777" w:rsidR="000B178F" w:rsidRPr="00F26203" w:rsidRDefault="000B178F" w:rsidP="000B1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62DC70" w14:textId="77777777" w:rsidR="000B178F" w:rsidRPr="00F26203" w:rsidRDefault="000B178F" w:rsidP="000B17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620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Kaj je škrlatinka ? </w:t>
      </w:r>
    </w:p>
    <w:p w14:paraId="2EAF8AB5" w14:textId="77777777" w:rsidR="000B178F" w:rsidRPr="00F26203" w:rsidRDefault="000B178F" w:rsidP="000B178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F26203">
        <w:rPr>
          <w:rFonts w:ascii="Times New Roman" w:hAnsi="Times New Roman" w:cs="Times New Roman"/>
          <w:color w:val="000000"/>
          <w:sz w:val="23"/>
          <w:szCs w:val="23"/>
        </w:rPr>
        <w:t xml:space="preserve">Škrlatinka je bakterijsko gnojno vnetje žrela (angina), pri kateri se na koži pojavi še značilen »škrlaten« izpuščaj. </w:t>
      </w:r>
    </w:p>
    <w:p w14:paraId="1F690950" w14:textId="77777777" w:rsidR="000B178F" w:rsidRPr="00F26203" w:rsidRDefault="000B178F" w:rsidP="000B178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F2620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Kdo je povzročitelj škrlatinke? </w:t>
      </w:r>
    </w:p>
    <w:p w14:paraId="1B970773" w14:textId="77777777" w:rsidR="000B178F" w:rsidRPr="00F26203" w:rsidRDefault="000B178F" w:rsidP="000B178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F26203">
        <w:rPr>
          <w:rFonts w:ascii="Times New Roman" w:hAnsi="Times New Roman" w:cs="Times New Roman"/>
          <w:color w:val="000000"/>
          <w:sz w:val="23"/>
          <w:szCs w:val="23"/>
        </w:rPr>
        <w:t xml:space="preserve">Okužbo povzroča streptokok iz skupine A, ki izloča toksin, zaradi katerega se pojavi značilen izpuščaj. </w:t>
      </w:r>
    </w:p>
    <w:p w14:paraId="0C0581E6" w14:textId="77777777" w:rsidR="000B178F" w:rsidRPr="00F26203" w:rsidRDefault="000B178F" w:rsidP="000B17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620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Kakšni so bolezenski znaki pri škrlatinki? </w:t>
      </w:r>
    </w:p>
    <w:p w14:paraId="4A551418" w14:textId="77777777" w:rsidR="000B178F" w:rsidRPr="00F26203" w:rsidRDefault="000B178F" w:rsidP="000B17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6203">
        <w:rPr>
          <w:rFonts w:ascii="Times New Roman" w:hAnsi="Times New Roman" w:cs="Times New Roman"/>
          <w:color w:val="000000"/>
          <w:sz w:val="23"/>
          <w:szCs w:val="23"/>
        </w:rPr>
        <w:t xml:space="preserve"> Vročina, mrzlica, vneto in boleče žrelo. </w:t>
      </w:r>
    </w:p>
    <w:p w14:paraId="3CF0B7C2" w14:textId="77777777" w:rsidR="000B178F" w:rsidRPr="00F26203" w:rsidRDefault="000B178F" w:rsidP="000B17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6203">
        <w:rPr>
          <w:rFonts w:ascii="Times New Roman" w:hAnsi="Times New Roman" w:cs="Times New Roman"/>
          <w:color w:val="000000"/>
          <w:sz w:val="23"/>
          <w:szCs w:val="23"/>
        </w:rPr>
        <w:t xml:space="preserve"> Povečane in boleče vratne bezgavke. </w:t>
      </w:r>
    </w:p>
    <w:p w14:paraId="79C65B8C" w14:textId="77777777" w:rsidR="000B178F" w:rsidRPr="00F26203" w:rsidRDefault="000B178F" w:rsidP="000B17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6203">
        <w:rPr>
          <w:rFonts w:ascii="Times New Roman" w:hAnsi="Times New Roman" w:cs="Times New Roman"/>
          <w:color w:val="000000"/>
          <w:sz w:val="23"/>
          <w:szCs w:val="23"/>
        </w:rPr>
        <w:t xml:space="preserve"> Značilen izpuščaj po telesu. </w:t>
      </w:r>
    </w:p>
    <w:p w14:paraId="49B31467" w14:textId="77777777" w:rsidR="000B178F" w:rsidRPr="00F26203" w:rsidRDefault="000B178F" w:rsidP="000B17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6203">
        <w:rPr>
          <w:rFonts w:ascii="Times New Roman" w:hAnsi="Times New Roman" w:cs="Times New Roman"/>
          <w:color w:val="000000"/>
          <w:sz w:val="23"/>
          <w:szCs w:val="23"/>
        </w:rPr>
        <w:t xml:space="preserve"> Rdeč, malinast jezik. </w:t>
      </w:r>
    </w:p>
    <w:p w14:paraId="762287B6" w14:textId="77777777" w:rsidR="000B178F" w:rsidRPr="00F26203" w:rsidRDefault="000B178F" w:rsidP="000B17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6203">
        <w:rPr>
          <w:rFonts w:ascii="Times New Roman" w:hAnsi="Times New Roman" w:cs="Times New Roman"/>
          <w:color w:val="000000"/>
          <w:sz w:val="23"/>
          <w:szCs w:val="23"/>
        </w:rPr>
        <w:t xml:space="preserve"> Bolečine v trebuhu. </w:t>
      </w:r>
    </w:p>
    <w:p w14:paraId="25BD3838" w14:textId="77777777" w:rsidR="000B178F" w:rsidRPr="00F26203" w:rsidRDefault="000B178F" w:rsidP="000B17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F26203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Kakšen je izpuščaj ? </w:t>
      </w:r>
    </w:p>
    <w:p w14:paraId="672293C8" w14:textId="77777777" w:rsidR="000B178F" w:rsidRPr="00F26203" w:rsidRDefault="000B178F" w:rsidP="000B17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6203">
        <w:rPr>
          <w:rFonts w:ascii="Times New Roman" w:hAnsi="Times New Roman" w:cs="Times New Roman"/>
          <w:color w:val="000000"/>
          <w:sz w:val="23"/>
          <w:szCs w:val="23"/>
        </w:rPr>
        <w:t xml:space="preserve"> Pojavi se 1-2 dni po tistem, ko se pojavi vneto žrelo. </w:t>
      </w:r>
    </w:p>
    <w:p w14:paraId="348C5EE3" w14:textId="77777777" w:rsidR="000B178F" w:rsidRPr="00F26203" w:rsidRDefault="000B178F" w:rsidP="000B17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6203">
        <w:rPr>
          <w:rFonts w:ascii="Times New Roman" w:hAnsi="Times New Roman" w:cs="Times New Roman"/>
          <w:color w:val="000000"/>
          <w:sz w:val="23"/>
          <w:szCs w:val="23"/>
        </w:rPr>
        <w:t xml:space="preserve"> Koža je rdeča, na otip kot brusni papir. </w:t>
      </w:r>
    </w:p>
    <w:p w14:paraId="0820EE47" w14:textId="77777777" w:rsidR="000B178F" w:rsidRPr="00F26203" w:rsidRDefault="000B178F" w:rsidP="000B17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6203">
        <w:rPr>
          <w:rFonts w:ascii="Times New Roman" w:hAnsi="Times New Roman" w:cs="Times New Roman"/>
          <w:color w:val="000000"/>
          <w:sz w:val="23"/>
          <w:szCs w:val="23"/>
        </w:rPr>
        <w:t xml:space="preserve"> Izpuščaj spominja na kožo, ki je opečena zaradi sonca. </w:t>
      </w:r>
    </w:p>
    <w:p w14:paraId="7261DC07" w14:textId="77777777" w:rsidR="000B178F" w:rsidRPr="00F26203" w:rsidRDefault="000B178F" w:rsidP="000B17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6203">
        <w:rPr>
          <w:rFonts w:ascii="Times New Roman" w:hAnsi="Times New Roman" w:cs="Times New Roman"/>
          <w:color w:val="000000"/>
          <w:sz w:val="23"/>
          <w:szCs w:val="23"/>
        </w:rPr>
        <w:t xml:space="preserve"> Izpuščaja ni na obrazu, podplatih in dlaneh. </w:t>
      </w:r>
    </w:p>
    <w:p w14:paraId="2F42E843" w14:textId="77777777" w:rsidR="000B178F" w:rsidRPr="00F26203" w:rsidRDefault="000B178F" w:rsidP="000B17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6203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 Izpuščaj ni srbeč ali boleč. </w:t>
      </w:r>
    </w:p>
    <w:p w14:paraId="34D52596" w14:textId="77777777" w:rsidR="000B178F" w:rsidRPr="00F26203" w:rsidRDefault="000B178F" w:rsidP="000B17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6203">
        <w:rPr>
          <w:rFonts w:ascii="Times New Roman" w:hAnsi="Times New Roman" w:cs="Times New Roman"/>
          <w:color w:val="000000"/>
          <w:sz w:val="23"/>
          <w:szCs w:val="23"/>
        </w:rPr>
        <w:t xml:space="preserve"> Če pritisnemo na kožo s stekelcem, koža pobledi. </w:t>
      </w:r>
    </w:p>
    <w:p w14:paraId="700FBDC3" w14:textId="77777777" w:rsidR="000B178F" w:rsidRPr="00F26203" w:rsidRDefault="000B178F" w:rsidP="000B17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2620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Kako zdravimo škrlatinko ? </w:t>
      </w:r>
    </w:p>
    <w:p w14:paraId="26EFCC9D" w14:textId="77777777" w:rsidR="000B178F" w:rsidRPr="00F26203" w:rsidRDefault="000B178F" w:rsidP="00B45E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F26203">
        <w:rPr>
          <w:rFonts w:ascii="Times New Roman" w:hAnsi="Times New Roman" w:cs="Times New Roman"/>
          <w:color w:val="000000"/>
          <w:sz w:val="23"/>
          <w:szCs w:val="23"/>
        </w:rPr>
        <w:t xml:space="preserve">Škrlatinko zdravimo z ustreznim antibiotikom 10 dni. Dolgotrajno zdravljenje je potrebno, da se popolnoma odstrani povzročitelja (tudi iz žrela) in tako preprečimo možne zaplete, predvsem revmatsko vročico. </w:t>
      </w:r>
    </w:p>
    <w:p w14:paraId="588976BB" w14:textId="77777777" w:rsidR="000B178F" w:rsidRDefault="000B178F" w:rsidP="000B17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F2620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Kako vemo, da ima otrok škrlatinko? </w:t>
      </w:r>
    </w:p>
    <w:p w14:paraId="2C9CB9A7" w14:textId="77777777" w:rsidR="000B178F" w:rsidRDefault="000B178F" w:rsidP="000B178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Škrlatinko običajno prepoznamo na podlagi značilnih kliničnih znakov. Škrlatinka je najpogostejša pri mlajših otrocih,</w:t>
      </w:r>
      <w:r w:rsidRPr="009F022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največ primerov je običajno pri otrocih starih štiri leta , pri odraslih se redko pojavi. </w:t>
      </w:r>
    </w:p>
    <w:p w14:paraId="138B0DB8" w14:textId="77777777" w:rsidR="000B178F" w:rsidRDefault="000B178F" w:rsidP="000B178F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Kako se škrlatinka prenaša ? </w:t>
      </w:r>
    </w:p>
    <w:p w14:paraId="5899FB59" w14:textId="77777777" w:rsidR="000B178F" w:rsidRDefault="000B178F" w:rsidP="000B178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Škrlatinka se širi s kužnimi kapljicami iz ust bolnika s kašljanjem, kihanjem ali z neposrednim stikom z okuženo osebo. </w:t>
      </w:r>
    </w:p>
    <w:p w14:paraId="264C6551" w14:textId="77777777" w:rsidR="000B178F" w:rsidRDefault="000B178F" w:rsidP="000B178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Manjšo vlogo pri širjenju okužbe ima posreden prenos preko okuženih predmetov (pribor, kozarci, zobna ščetka, igrače). </w:t>
      </w:r>
    </w:p>
    <w:p w14:paraId="5BD7A20D" w14:textId="77777777" w:rsidR="000B178F" w:rsidRDefault="000B178F" w:rsidP="000B178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Otrok s škrlatinko gre lahko ponovno v vrtec/šolo, šele ko je od začetka jemanja antibiotikov minilo </w:t>
      </w:r>
      <w:r w:rsidRPr="00F26203">
        <w:rPr>
          <w:b/>
          <w:sz w:val="23"/>
          <w:szCs w:val="23"/>
        </w:rPr>
        <w:t>24 ur in ni več kužen</w:t>
      </w:r>
      <w:r>
        <w:rPr>
          <w:sz w:val="23"/>
          <w:szCs w:val="23"/>
        </w:rPr>
        <w:t xml:space="preserve">, in je njegovo zdravstveno stanje tako, da je sposoben obiskovati vrtec/šolo. </w:t>
      </w:r>
    </w:p>
    <w:p w14:paraId="7A70AD74" w14:textId="77777777" w:rsidR="000B178F" w:rsidRDefault="000B178F" w:rsidP="000B178F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Kako preprečujemo škrlatinko ? </w:t>
      </w:r>
    </w:p>
    <w:p w14:paraId="4FBB2816" w14:textId="77777777" w:rsidR="000B178F" w:rsidRDefault="000B178F" w:rsidP="000B178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Za preprečevanje škrlatinke je pomembna predvsem </w:t>
      </w:r>
      <w:r w:rsidRPr="009F022D">
        <w:rPr>
          <w:b/>
          <w:sz w:val="23"/>
          <w:szCs w:val="23"/>
        </w:rPr>
        <w:t>osebna in splošna higiena</w:t>
      </w:r>
      <w:r>
        <w:rPr>
          <w:sz w:val="23"/>
          <w:szCs w:val="23"/>
        </w:rPr>
        <w:t xml:space="preserve">: </w:t>
      </w:r>
    </w:p>
    <w:p w14:paraId="59FDB207" w14:textId="77777777" w:rsidR="000B178F" w:rsidRDefault="000B178F" w:rsidP="000B178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 Umivanje rok z vodo in milom, posebno ko so onesnažene z izločki iz ust ali nosa; </w:t>
      </w:r>
    </w:p>
    <w:p w14:paraId="74A38ECE" w14:textId="77777777" w:rsidR="000B178F" w:rsidRDefault="000B178F" w:rsidP="000B178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 Higiena kašlja – kašljanje s pokritjem ust z robčkom ali kašljanje v rokav; </w:t>
      </w:r>
    </w:p>
    <w:p w14:paraId="41AA73FD" w14:textId="77777777" w:rsidR="000B178F" w:rsidRDefault="000B178F" w:rsidP="000B178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 Izogibanje izmenjavi osebnih predmetov (jedilni pribor, brisače, zobna ščetka, igrače...); </w:t>
      </w:r>
    </w:p>
    <w:p w14:paraId="43309431" w14:textId="77777777" w:rsidR="000B178F" w:rsidRDefault="000B178F" w:rsidP="000B178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 Prezračevanje prostorov; </w:t>
      </w:r>
    </w:p>
    <w:p w14:paraId="39B1E921" w14:textId="77777777" w:rsidR="000B178F" w:rsidRDefault="000B178F" w:rsidP="000B178F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Kako nevarna je škrlatinka ? </w:t>
      </w:r>
    </w:p>
    <w:p w14:paraId="79495BD8" w14:textId="77777777" w:rsidR="000B178F" w:rsidRDefault="000B178F" w:rsidP="000B178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 večino ljudi je škrlatinka blaga bolezen. Bolezenski znaki, vključno z izpuščajem, po navadi minejo približno v enem tednu. </w:t>
      </w:r>
    </w:p>
    <w:p w14:paraId="0E556AE7" w14:textId="77777777" w:rsidR="000B178F" w:rsidRDefault="000B178F" w:rsidP="000B178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Pri nezdravljeni škrlatinki se lahko pojavijo zapleti v obliki gnojnih vnetij ali kot </w:t>
      </w:r>
      <w:proofErr w:type="spellStart"/>
      <w:r>
        <w:rPr>
          <w:sz w:val="23"/>
          <w:szCs w:val="23"/>
        </w:rPr>
        <w:t>negnojni</w:t>
      </w:r>
      <w:proofErr w:type="spellEnd"/>
      <w:r>
        <w:rPr>
          <w:sz w:val="23"/>
          <w:szCs w:val="23"/>
        </w:rPr>
        <w:t xml:space="preserve"> zapleti (vnetje srčnih zaklopk, vnetje ledvičnih čašic). </w:t>
      </w:r>
    </w:p>
    <w:p w14:paraId="7DF2D616" w14:textId="77777777" w:rsidR="000B178F" w:rsidRDefault="000B178F" w:rsidP="000B178F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Ali lahko škrlatinko prebolimo večkrat ? </w:t>
      </w:r>
    </w:p>
    <w:p w14:paraId="680C16B5" w14:textId="77777777" w:rsidR="000B178F" w:rsidRPr="009F022D" w:rsidRDefault="000B178F" w:rsidP="000B17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F022D">
        <w:rPr>
          <w:rFonts w:ascii="Times New Roman" w:hAnsi="Times New Roman" w:cs="Times New Roman"/>
          <w:color w:val="000000"/>
          <w:sz w:val="23"/>
          <w:szCs w:val="23"/>
        </w:rPr>
        <w:t>Običajno prebolimo škrlatinko enkrat, le redko se zgodi da nekdo preboli škrlatinko večkrat.</w:t>
      </w:r>
    </w:p>
    <w:p w14:paraId="32CFFC64" w14:textId="77777777" w:rsidR="000B178F" w:rsidRDefault="000B178F" w:rsidP="000B178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0124B9C" w14:textId="77777777" w:rsidR="000B178F" w:rsidRPr="00F26203" w:rsidRDefault="000B178F" w:rsidP="000B17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F022D">
        <w:rPr>
          <w:rFonts w:ascii="Times New Roman" w:hAnsi="Times New Roman" w:cs="Times New Roman"/>
          <w:color w:val="000000"/>
          <w:sz w:val="23"/>
          <w:szCs w:val="23"/>
        </w:rPr>
        <w:t xml:space="preserve">Več si lahko preberete na : </w:t>
      </w:r>
    </w:p>
    <w:p w14:paraId="08EBA439" w14:textId="77777777" w:rsidR="000B178F" w:rsidRDefault="00BF5C2D" w:rsidP="000B178F">
      <w:pPr>
        <w:spacing w:after="0" w:line="360" w:lineRule="auto"/>
        <w:rPr>
          <w:rStyle w:val="Hiperpovezava"/>
        </w:rPr>
      </w:pPr>
      <w:hyperlink r:id="rId9" w:history="1">
        <w:r w:rsidR="000B178F" w:rsidRPr="000E672D">
          <w:rPr>
            <w:rStyle w:val="Hiperpovezava"/>
          </w:rPr>
          <w:t>https://nijz.si/nalezljive-bolezni/nalezljive-bolezni-od-a-do-z/skrlatinka/</w:t>
        </w:r>
      </w:hyperlink>
    </w:p>
    <w:sectPr w:rsidR="000B178F" w:rsidSect="00613211"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53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8A8AE" w14:textId="77777777" w:rsidR="00C53624" w:rsidRDefault="00C53624" w:rsidP="00E90461">
      <w:pPr>
        <w:spacing w:after="0" w:line="240" w:lineRule="auto"/>
      </w:pPr>
      <w:r>
        <w:separator/>
      </w:r>
    </w:p>
  </w:endnote>
  <w:endnote w:type="continuationSeparator" w:id="0">
    <w:p w14:paraId="1747E155" w14:textId="77777777" w:rsidR="00C53624" w:rsidRDefault="00C53624" w:rsidP="00E9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</w:rPr>
      <w:id w:val="-38988348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313564018"/>
          <w:docPartObj>
            <w:docPartGallery w:val="Page Numbers (Top of Page)"/>
            <w:docPartUnique/>
          </w:docPartObj>
        </w:sdtPr>
        <w:sdtEndPr/>
        <w:sdtContent>
          <w:p w14:paraId="729E810E" w14:textId="77777777" w:rsidR="00C62E89" w:rsidRDefault="00C62E89" w:rsidP="00EE69BA">
            <w:pPr>
              <w:pStyle w:val="Noga"/>
              <w:jc w:val="center"/>
              <w:rPr>
                <w:sz w:val="16"/>
              </w:rPr>
            </w:pPr>
          </w:p>
          <w:p w14:paraId="45C9E19C" w14:textId="77777777" w:rsidR="00EB3CE9" w:rsidRDefault="00EE69BA" w:rsidP="00EE69BA">
            <w:pPr>
              <w:pStyle w:val="Noga"/>
              <w:jc w:val="center"/>
              <w:rPr>
                <w:bCs/>
                <w:sz w:val="18"/>
                <w:szCs w:val="24"/>
              </w:rPr>
            </w:pPr>
            <w:r w:rsidRPr="00EE69BA">
              <w:rPr>
                <w:sz w:val="16"/>
              </w:rPr>
              <w:t xml:space="preserve">Stran </w:t>
            </w:r>
            <w:r w:rsidRPr="00EE69BA">
              <w:rPr>
                <w:bCs/>
                <w:sz w:val="18"/>
                <w:szCs w:val="24"/>
              </w:rPr>
              <w:fldChar w:fldCharType="begin"/>
            </w:r>
            <w:r w:rsidRPr="00EE69BA">
              <w:rPr>
                <w:bCs/>
                <w:sz w:val="16"/>
              </w:rPr>
              <w:instrText>PAGE</w:instrText>
            </w:r>
            <w:r w:rsidRPr="00EE69BA">
              <w:rPr>
                <w:bCs/>
                <w:sz w:val="18"/>
                <w:szCs w:val="24"/>
              </w:rPr>
              <w:fldChar w:fldCharType="separate"/>
            </w:r>
            <w:r w:rsidR="00C62E89">
              <w:rPr>
                <w:bCs/>
                <w:noProof/>
                <w:sz w:val="16"/>
              </w:rPr>
              <w:t>2</w:t>
            </w:r>
            <w:r w:rsidRPr="00EE69BA">
              <w:rPr>
                <w:bCs/>
                <w:sz w:val="18"/>
                <w:szCs w:val="24"/>
              </w:rPr>
              <w:fldChar w:fldCharType="end"/>
            </w:r>
            <w:r w:rsidRPr="00EE69BA">
              <w:rPr>
                <w:sz w:val="16"/>
              </w:rPr>
              <w:t xml:space="preserve"> od </w:t>
            </w:r>
            <w:r w:rsidRPr="00EE69BA">
              <w:rPr>
                <w:bCs/>
                <w:sz w:val="18"/>
                <w:szCs w:val="24"/>
              </w:rPr>
              <w:fldChar w:fldCharType="begin"/>
            </w:r>
            <w:r w:rsidRPr="00EE69BA">
              <w:rPr>
                <w:bCs/>
                <w:sz w:val="16"/>
              </w:rPr>
              <w:instrText>NUMPAGES</w:instrText>
            </w:r>
            <w:r w:rsidRPr="00EE69BA">
              <w:rPr>
                <w:bCs/>
                <w:sz w:val="18"/>
                <w:szCs w:val="24"/>
              </w:rPr>
              <w:fldChar w:fldCharType="separate"/>
            </w:r>
            <w:r w:rsidR="00C62E89">
              <w:rPr>
                <w:bCs/>
                <w:noProof/>
                <w:sz w:val="16"/>
              </w:rPr>
              <w:t>2</w:t>
            </w:r>
            <w:r w:rsidRPr="00EE69BA">
              <w:rPr>
                <w:bCs/>
                <w:sz w:val="18"/>
                <w:szCs w:val="24"/>
              </w:rPr>
              <w:fldChar w:fldCharType="end"/>
            </w:r>
          </w:p>
          <w:p w14:paraId="6CE0EA52" w14:textId="77777777" w:rsidR="00EE69BA" w:rsidRPr="00EE69BA" w:rsidRDefault="00BF5C2D" w:rsidP="00EE69BA">
            <w:pPr>
              <w:pStyle w:val="Noga"/>
              <w:jc w:val="center"/>
              <w:rPr>
                <w:sz w:val="16"/>
              </w:rPr>
            </w:pPr>
          </w:p>
        </w:sdtContent>
      </w:sdt>
    </w:sdtContent>
  </w:sdt>
  <w:p w14:paraId="0B8A4507" w14:textId="77777777" w:rsidR="00EE69BA" w:rsidRDefault="00EE69BA" w:rsidP="00EE69BA">
    <w:pPr>
      <w:pStyle w:val="Noga"/>
    </w:pPr>
    <w:r>
      <w:rPr>
        <w:noProof/>
        <w:lang w:eastAsia="sl-SI"/>
      </w:rPr>
      <w:drawing>
        <wp:anchor distT="0" distB="0" distL="114300" distR="114300" simplePos="0" relativeHeight="251672576" behindDoc="1" locked="0" layoutInCell="1" allowOverlap="1" wp14:anchorId="01741CAC" wp14:editId="5E7C9F97">
          <wp:simplePos x="0" y="0"/>
          <wp:positionH relativeFrom="page">
            <wp:posOffset>165100</wp:posOffset>
          </wp:positionH>
          <wp:positionV relativeFrom="page">
            <wp:posOffset>9813925</wp:posOffset>
          </wp:positionV>
          <wp:extent cx="7546975" cy="1033145"/>
          <wp:effectExtent l="0" t="0" r="0" b="0"/>
          <wp:wrapNone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86CD1F" w14:textId="77777777" w:rsidR="00F16F7E" w:rsidRDefault="00F16F7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</w:rPr>
      <w:id w:val="-200388459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0F23799" w14:textId="77777777" w:rsidR="00C62E89" w:rsidRDefault="00C62E89">
            <w:pPr>
              <w:pStyle w:val="Noga"/>
              <w:jc w:val="center"/>
              <w:rPr>
                <w:sz w:val="16"/>
              </w:rPr>
            </w:pPr>
          </w:p>
          <w:p w14:paraId="674B8B7F" w14:textId="77777777" w:rsidR="00EE69BA" w:rsidRPr="00EE69BA" w:rsidRDefault="00EE69BA">
            <w:pPr>
              <w:pStyle w:val="Noga"/>
              <w:jc w:val="center"/>
              <w:rPr>
                <w:sz w:val="16"/>
              </w:rPr>
            </w:pPr>
            <w:r w:rsidRPr="00EE69BA">
              <w:rPr>
                <w:sz w:val="16"/>
              </w:rPr>
              <w:t xml:space="preserve">Stran </w:t>
            </w:r>
            <w:r w:rsidRPr="00EE69BA">
              <w:rPr>
                <w:bCs/>
                <w:sz w:val="18"/>
                <w:szCs w:val="24"/>
              </w:rPr>
              <w:fldChar w:fldCharType="begin"/>
            </w:r>
            <w:r w:rsidRPr="00EE69BA">
              <w:rPr>
                <w:bCs/>
                <w:sz w:val="16"/>
              </w:rPr>
              <w:instrText>PAGE</w:instrText>
            </w:r>
            <w:r w:rsidRPr="00EE69BA">
              <w:rPr>
                <w:bCs/>
                <w:sz w:val="18"/>
                <w:szCs w:val="24"/>
              </w:rPr>
              <w:fldChar w:fldCharType="separate"/>
            </w:r>
            <w:r w:rsidR="00C62E89">
              <w:rPr>
                <w:bCs/>
                <w:noProof/>
                <w:sz w:val="16"/>
              </w:rPr>
              <w:t>1</w:t>
            </w:r>
            <w:r w:rsidRPr="00EE69BA">
              <w:rPr>
                <w:bCs/>
                <w:sz w:val="18"/>
                <w:szCs w:val="24"/>
              </w:rPr>
              <w:fldChar w:fldCharType="end"/>
            </w:r>
            <w:r w:rsidRPr="00EE69BA">
              <w:rPr>
                <w:sz w:val="16"/>
              </w:rPr>
              <w:t xml:space="preserve"> od </w:t>
            </w:r>
            <w:r w:rsidRPr="00EE69BA">
              <w:rPr>
                <w:bCs/>
                <w:sz w:val="18"/>
                <w:szCs w:val="24"/>
              </w:rPr>
              <w:fldChar w:fldCharType="begin"/>
            </w:r>
            <w:r w:rsidRPr="00EE69BA">
              <w:rPr>
                <w:bCs/>
                <w:sz w:val="16"/>
              </w:rPr>
              <w:instrText>NUMPAGES</w:instrText>
            </w:r>
            <w:r w:rsidRPr="00EE69BA">
              <w:rPr>
                <w:bCs/>
                <w:sz w:val="18"/>
                <w:szCs w:val="24"/>
              </w:rPr>
              <w:fldChar w:fldCharType="separate"/>
            </w:r>
            <w:r w:rsidR="00C62E89">
              <w:rPr>
                <w:bCs/>
                <w:noProof/>
                <w:sz w:val="16"/>
              </w:rPr>
              <w:t>1</w:t>
            </w:r>
            <w:r w:rsidRPr="00EE69BA">
              <w:rPr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583379B4" w14:textId="77777777" w:rsidR="00F16F7E" w:rsidRDefault="00EE69BA">
    <w:pPr>
      <w:pStyle w:val="Noga"/>
    </w:pPr>
    <w:r>
      <w:rPr>
        <w:noProof/>
        <w:lang w:eastAsia="sl-SI"/>
      </w:rPr>
      <w:drawing>
        <wp:anchor distT="0" distB="0" distL="114300" distR="114300" simplePos="0" relativeHeight="251670528" behindDoc="1" locked="0" layoutInCell="1" allowOverlap="1" wp14:anchorId="00C4639E" wp14:editId="092E57CE">
          <wp:simplePos x="0" y="0"/>
          <wp:positionH relativeFrom="page">
            <wp:posOffset>165100</wp:posOffset>
          </wp:positionH>
          <wp:positionV relativeFrom="page">
            <wp:posOffset>9813925</wp:posOffset>
          </wp:positionV>
          <wp:extent cx="7546975" cy="1033145"/>
          <wp:effectExtent l="0" t="0" r="0" b="0"/>
          <wp:wrapNone/>
          <wp:docPr id="3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EF0A1" w14:textId="77777777" w:rsidR="00C53624" w:rsidRDefault="00C53624" w:rsidP="00E90461">
      <w:pPr>
        <w:spacing w:after="0" w:line="240" w:lineRule="auto"/>
      </w:pPr>
      <w:r>
        <w:separator/>
      </w:r>
    </w:p>
  </w:footnote>
  <w:footnote w:type="continuationSeparator" w:id="0">
    <w:p w14:paraId="20F65732" w14:textId="77777777" w:rsidR="00C53624" w:rsidRDefault="00C53624" w:rsidP="00E90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D87C" w14:textId="77777777" w:rsidR="002E0FFA" w:rsidRDefault="00A75908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E034B08" wp14:editId="0F625BC9">
              <wp:simplePos x="0" y="0"/>
              <wp:positionH relativeFrom="page">
                <wp:posOffset>5771693</wp:posOffset>
              </wp:positionH>
              <wp:positionV relativeFrom="page">
                <wp:posOffset>694944</wp:posOffset>
              </wp:positionV>
              <wp:extent cx="2005965" cy="1653235"/>
              <wp:effectExtent l="0" t="0" r="13335" b="4445"/>
              <wp:wrapNone/>
              <wp:docPr id="5" name="Polje z besedilo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5965" cy="165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shd w:val="clear" w:color="auto" w:fill="FFFFFF"/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1811"/>
                          </w:tblGrid>
                          <w:tr w:rsidR="002E0FFA" w:rsidRPr="00A14DE0" w14:paraId="3EA392F0" w14:textId="77777777" w:rsidTr="006C7ABC">
                            <w:trPr>
                              <w:cantSplit/>
                              <w:trHeight w:val="2510"/>
                            </w:trPr>
                            <w:tc>
                              <w:tcPr>
                                <w:tcW w:w="1811" w:type="dxa"/>
                                <w:tcBorders>
                                  <w:top w:val="none" w:sz="8" w:space="0" w:color="000000"/>
                                  <w:left w:val="none" w:sz="8" w:space="0" w:color="000000"/>
                                  <w:bottom w:val="none" w:sz="8" w:space="0" w:color="000000"/>
                                  <w:right w:val="none" w:sz="8" w:space="0" w:color="000000"/>
                                </w:tcBorders>
                                <w:shd w:val="clear" w:color="auto" w:fill="FFFFFF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</w:tcPr>
                              <w:tbl>
                                <w:tblPr>
                                  <w:tblStyle w:val="Tabelamrea"/>
                                  <w:tblW w:w="0" w:type="auto"/>
                                  <w:tblBorders>
                                    <w:top w:val="none" w:sz="0" w:space="0" w:color="auto"/>
                                    <w:left w:val="single" w:sz="12" w:space="0" w:color="007CC5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801"/>
                                </w:tblGrid>
                                <w:tr w:rsidR="00660480" w:rsidRPr="00660480" w14:paraId="24C8DEE3" w14:textId="77777777" w:rsidTr="00660480">
                                  <w:tc>
                                    <w:tcPr>
                                      <w:tcW w:w="1801" w:type="dxa"/>
                                    </w:tcPr>
                                    <w:p w14:paraId="51EB1E2D" w14:textId="77777777" w:rsidR="004D2458" w:rsidRDefault="002643C8" w:rsidP="004D2458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005FA0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  <w:color w:val="005FA0"/>
                                          <w:sz w:val="16"/>
                                        </w:rPr>
                                        <w:t xml:space="preserve">OBMOČNA ENOTA </w:t>
                                      </w:r>
                                    </w:p>
                                    <w:p w14:paraId="43F18D5C" w14:textId="77777777" w:rsidR="00660480" w:rsidRPr="00660480" w:rsidRDefault="004D2458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005FA0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  <w:color w:val="005FA0"/>
                                          <w:sz w:val="16"/>
                                        </w:rPr>
                                        <w:t>NOVA GORICA</w:t>
                                      </w:r>
                                    </w:p>
                                  </w:tc>
                                </w:tr>
                                <w:tr w:rsidR="00660480" w:rsidRPr="00660480" w14:paraId="18BFDC12" w14:textId="77777777" w:rsidTr="00660480">
                                  <w:tc>
                                    <w:tcPr>
                                      <w:tcW w:w="1801" w:type="dxa"/>
                                    </w:tcPr>
                                    <w:p w14:paraId="491B637C" w14:textId="77777777" w:rsidR="00792BA9" w:rsidRDefault="004D2458" w:rsidP="004D2458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  <w:r w:rsidRPr="0020662A"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>Vipavska  cesta 1</w:t>
                                      </w:r>
                                      <w:r w:rsidR="00792BA9"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>3</w:t>
                                      </w:r>
                                    </w:p>
                                    <w:p w14:paraId="3AC46EA7" w14:textId="77777777" w:rsidR="004D2458" w:rsidRDefault="004D2458" w:rsidP="004D2458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  <w:r w:rsidRPr="0020662A"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>Rožna Dolina</w:t>
                                      </w:r>
                                    </w:p>
                                    <w:p w14:paraId="1CD5D802" w14:textId="77777777" w:rsidR="0030376C" w:rsidRDefault="004D2458" w:rsidP="0030376C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  <w:r w:rsidRPr="0020662A"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 xml:space="preserve">5000 </w:t>
                                      </w:r>
                                      <w:r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>Nova Gorica</w:t>
                                      </w:r>
                                    </w:p>
                                    <w:p w14:paraId="52CC8850" w14:textId="77777777" w:rsidR="0030376C" w:rsidRPr="0020662A" w:rsidRDefault="004D2458" w:rsidP="0030376C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>Slovenija</w:t>
                                      </w:r>
                                    </w:p>
                                    <w:p w14:paraId="0B9638C3" w14:textId="77777777" w:rsidR="0030376C" w:rsidRPr="0020662A" w:rsidRDefault="0030376C" w:rsidP="0030376C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  <w:r w:rsidRPr="0020662A"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>t +386 5 330 86 12</w:t>
                                      </w:r>
                                    </w:p>
                                    <w:p w14:paraId="1D0C4032" w14:textId="77777777" w:rsidR="0030376C" w:rsidRDefault="0030376C" w:rsidP="0030376C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  <w:r w:rsidRPr="0020662A"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>f +386 5 330 86 42</w:t>
                                      </w:r>
                                    </w:p>
                                    <w:p w14:paraId="7A079035" w14:textId="77777777" w:rsidR="0030376C" w:rsidRPr="00EE30DD" w:rsidRDefault="00BF5C2D" w:rsidP="0030376C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4D4D4D"/>
                                          <w:sz w:val="16"/>
                                        </w:rPr>
                                      </w:pPr>
                                      <w:hyperlink r:id="rId1" w:history="1">
                                        <w:r w:rsidR="0030376C" w:rsidRPr="00EE30DD">
                                          <w:rPr>
                                            <w:rFonts w:ascii="Calibri" w:hAnsi="Calibri"/>
                                            <w:color w:val="000099"/>
                                            <w:sz w:val="16"/>
                                            <w:u w:val="single"/>
                                          </w:rPr>
                                          <w:t>www.nijz.si</w:t>
                                        </w:r>
                                      </w:hyperlink>
                                    </w:p>
                                    <w:p w14:paraId="0F343D7D" w14:textId="77777777" w:rsidR="0030376C" w:rsidRPr="00EE30DD" w:rsidRDefault="00BF5C2D" w:rsidP="0030376C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4D4D4D"/>
                                          <w:sz w:val="16"/>
                                        </w:rPr>
                                      </w:pPr>
                                      <w:hyperlink r:id="rId2" w:history="1">
                                        <w:r w:rsidR="0030376C" w:rsidRPr="00EE30DD">
                                          <w:rPr>
                                            <w:rFonts w:ascii="Calibri" w:hAnsi="Calibri"/>
                                            <w:color w:val="000099"/>
                                            <w:sz w:val="16"/>
                                            <w:u w:val="single"/>
                                          </w:rPr>
                                          <w:t>info@nijz.si</w:t>
                                        </w:r>
                                      </w:hyperlink>
                                    </w:p>
                                    <w:p w14:paraId="62279E2E" w14:textId="77777777" w:rsidR="0030376C" w:rsidRPr="0020662A" w:rsidRDefault="0030376C" w:rsidP="0030376C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  <w:r w:rsidRPr="0020662A"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>ID DDV: SI 44724535</w:t>
                                      </w:r>
                                    </w:p>
                                    <w:p w14:paraId="24EC2646" w14:textId="77777777" w:rsidR="0030376C" w:rsidRPr="00A14DE0" w:rsidRDefault="0030376C" w:rsidP="0030376C">
                                      <w:pPr>
                                        <w:rPr>
                                          <w:rFonts w:ascii="Calibri" w:hAnsi="Calibri"/>
                                          <w:sz w:val="20"/>
                                          <w:lang w:eastAsia="sl-SI" w:bidi="x-none"/>
                                        </w:rPr>
                                      </w:pPr>
                                      <w:r w:rsidRPr="0020662A"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>TRR: 011006000043188</w:t>
                                      </w:r>
                                    </w:p>
                                    <w:p w14:paraId="128523EC" w14:textId="77777777" w:rsidR="00660480" w:rsidRPr="00660480" w:rsidRDefault="00660480" w:rsidP="00F667BA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005FA0"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660480" w:rsidRPr="00660480" w14:paraId="70663A4C" w14:textId="77777777" w:rsidTr="00660480">
                                  <w:tc>
                                    <w:tcPr>
                                      <w:tcW w:w="1801" w:type="dxa"/>
                                    </w:tcPr>
                                    <w:p w14:paraId="136A4F05" w14:textId="77777777" w:rsidR="00660480" w:rsidRPr="00660480" w:rsidRDefault="00660480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660480" w:rsidRPr="00660480" w14:paraId="0CB36DA5" w14:textId="77777777" w:rsidTr="00660480">
                                  <w:tc>
                                    <w:tcPr>
                                      <w:tcW w:w="1801" w:type="dxa"/>
                                    </w:tcPr>
                                    <w:p w14:paraId="1CD75A64" w14:textId="77777777" w:rsidR="00660480" w:rsidRPr="00660480" w:rsidRDefault="00660480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660480" w:rsidRPr="00660480" w14:paraId="4C08C857" w14:textId="77777777" w:rsidTr="00660480">
                                  <w:tc>
                                    <w:tcPr>
                                      <w:tcW w:w="1801" w:type="dxa"/>
                                    </w:tcPr>
                                    <w:p w14:paraId="5A821913" w14:textId="77777777" w:rsidR="00660480" w:rsidRPr="00660480" w:rsidRDefault="00660480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660480" w:rsidRPr="00660480" w14:paraId="3325F62E" w14:textId="77777777" w:rsidTr="00660480">
                                  <w:tc>
                                    <w:tcPr>
                                      <w:tcW w:w="1801" w:type="dxa"/>
                                    </w:tcPr>
                                    <w:p w14:paraId="07FA94AA" w14:textId="77777777" w:rsidR="00660480" w:rsidRPr="00660480" w:rsidRDefault="00660480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2643C8" w:rsidRPr="00660480" w14:paraId="17A38DC5" w14:textId="77777777" w:rsidTr="00660480">
                                  <w:tc>
                                    <w:tcPr>
                                      <w:tcW w:w="1801" w:type="dxa"/>
                                    </w:tcPr>
                                    <w:p w14:paraId="526213EF" w14:textId="77777777" w:rsidR="002643C8" w:rsidRPr="00660480" w:rsidRDefault="002643C8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2643C8" w:rsidRPr="00660480" w14:paraId="4154EB09" w14:textId="77777777" w:rsidTr="00660480">
                                  <w:tc>
                                    <w:tcPr>
                                      <w:tcW w:w="1801" w:type="dxa"/>
                                    </w:tcPr>
                                    <w:p w14:paraId="78827F27" w14:textId="77777777" w:rsidR="002643C8" w:rsidRPr="00660480" w:rsidRDefault="002643C8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660480" w:rsidRPr="00660480" w14:paraId="5E10C12B" w14:textId="77777777" w:rsidTr="00660480">
                                  <w:tc>
                                    <w:tcPr>
                                      <w:tcW w:w="1801" w:type="dxa"/>
                                    </w:tcPr>
                                    <w:p w14:paraId="71C99973" w14:textId="77777777" w:rsidR="00660480" w:rsidRPr="00660480" w:rsidRDefault="00660480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4D4D4D"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660480" w:rsidRPr="00660480" w14:paraId="098DAA06" w14:textId="77777777" w:rsidTr="00660480">
                                  <w:tc>
                                    <w:tcPr>
                                      <w:tcW w:w="1801" w:type="dxa"/>
                                    </w:tcPr>
                                    <w:p w14:paraId="43CF7A25" w14:textId="77777777" w:rsidR="00660480" w:rsidRPr="00660480" w:rsidRDefault="00660480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4D4D4D"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660480" w:rsidRPr="00660480" w14:paraId="5E7265C2" w14:textId="77777777" w:rsidTr="00660480">
                                  <w:tc>
                                    <w:tcPr>
                                      <w:tcW w:w="1801" w:type="dxa"/>
                                    </w:tcPr>
                                    <w:p w14:paraId="1AC04DB9" w14:textId="77777777" w:rsidR="00660480" w:rsidRPr="00660480" w:rsidRDefault="00660480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660480" w:rsidRPr="00A14DE0" w14:paraId="2990002B" w14:textId="77777777" w:rsidTr="00660480">
                                  <w:tc>
                                    <w:tcPr>
                                      <w:tcW w:w="1801" w:type="dxa"/>
                                    </w:tcPr>
                                    <w:p w14:paraId="65B69C1D" w14:textId="77777777" w:rsidR="00660480" w:rsidRPr="00A14DE0" w:rsidRDefault="00660480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14634039" w14:textId="77777777" w:rsidR="002E0FFA" w:rsidRPr="00A14DE0" w:rsidRDefault="002E0FFA" w:rsidP="00DB0BA4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</w:p>
                            </w:tc>
                          </w:tr>
                        </w:tbl>
                        <w:p w14:paraId="2448DEED" w14:textId="77777777" w:rsidR="002E0FFA" w:rsidRPr="00A14DE0" w:rsidRDefault="002E0FFA" w:rsidP="002E0FFA">
                          <w:pPr>
                            <w:rPr>
                              <w:rFonts w:ascii="Calibri" w:hAnsi="Calibri"/>
                              <w:sz w:val="20"/>
                              <w:lang w:eastAsia="sl-SI"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34B08" id="_x0000_t202" coordsize="21600,21600" o:spt="202" path="m,l,21600r21600,l21600,xe">
              <v:stroke joinstyle="miter"/>
              <v:path gradientshapeok="t" o:connecttype="rect"/>
            </v:shapetype>
            <v:shape id="Polje z besedilom 5" o:spid="_x0000_s1026" type="#_x0000_t202" style="position:absolute;margin-left:454.45pt;margin-top:54.7pt;width:157.95pt;height:130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" filled="f" stroked="f">
              <v:textbox inset="0,0,0,0">
                <w:txbxContent>
                  <w:tbl>
                    <w:tblPr>
                      <w:tblW w:w="0" w:type="auto"/>
                      <w:shd w:val="clear" w:color="auto" w:fill="FFFFFF"/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1811"/>
                    </w:tblGrid>
                    <w:tr w:rsidR="002E0FFA" w:rsidRPr="00A14DE0" w14:paraId="3EA392F0" w14:textId="77777777" w:rsidTr="006C7ABC">
                      <w:trPr>
                        <w:cantSplit/>
                        <w:trHeight w:val="2510"/>
                      </w:trPr>
                      <w:tc>
                        <w:tcPr>
                          <w:tcW w:w="1811" w:type="dxa"/>
                          <w:tcBorders>
                            <w:top w:val="none" w:sz="8" w:space="0" w:color="000000"/>
                            <w:left w:val="none" w:sz="8" w:space="0" w:color="000000"/>
                            <w:bottom w:val="none" w:sz="8" w:space="0" w:color="000000"/>
                            <w:right w:val="none" w:sz="8" w:space="0" w:color="000000"/>
                          </w:tcBorders>
                          <w:shd w:val="clear" w:color="auto" w:fill="FFFFFF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tbl>
                          <w:tblPr>
                            <w:tblStyle w:val="Tabelamrea"/>
                            <w:tblW w:w="0" w:type="auto"/>
                            <w:tblBorders>
                              <w:top w:val="none" w:sz="0" w:space="0" w:color="auto"/>
                              <w:left w:val="single" w:sz="12" w:space="0" w:color="007CC5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801"/>
                          </w:tblGrid>
                          <w:tr w:rsidR="00660480" w:rsidRPr="00660480" w14:paraId="24C8DEE3" w14:textId="77777777" w:rsidTr="00660480">
                            <w:tc>
                              <w:tcPr>
                                <w:tcW w:w="1801" w:type="dxa"/>
                              </w:tcPr>
                              <w:p w14:paraId="51EB1E2D" w14:textId="77777777" w:rsidR="004D2458" w:rsidRDefault="002643C8" w:rsidP="004D2458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005FA0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5FA0"/>
                                    <w:sz w:val="16"/>
                                  </w:rPr>
                                  <w:t xml:space="preserve">OBMOČNA ENOTA </w:t>
                                </w:r>
                              </w:p>
                              <w:p w14:paraId="43F18D5C" w14:textId="77777777" w:rsidR="00660480" w:rsidRPr="00660480" w:rsidRDefault="004D2458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005FA0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5FA0"/>
                                    <w:sz w:val="16"/>
                                  </w:rPr>
                                  <w:t>NOVA GORICA</w:t>
                                </w:r>
                              </w:p>
                            </w:tc>
                          </w:tr>
                          <w:tr w:rsidR="00660480" w:rsidRPr="00660480" w14:paraId="18BFDC12" w14:textId="77777777" w:rsidTr="00660480">
                            <w:tc>
                              <w:tcPr>
                                <w:tcW w:w="1801" w:type="dxa"/>
                              </w:tcPr>
                              <w:p w14:paraId="491B637C" w14:textId="77777777" w:rsidR="00792BA9" w:rsidRDefault="004D2458" w:rsidP="004D2458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  <w:r w:rsidRPr="0020662A"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>Vipavska  cesta 1</w:t>
                                </w:r>
                                <w:r w:rsidR="00792BA9"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>3</w:t>
                                </w:r>
                              </w:p>
                              <w:p w14:paraId="3AC46EA7" w14:textId="77777777" w:rsidR="004D2458" w:rsidRDefault="004D2458" w:rsidP="004D2458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  <w:r w:rsidRPr="0020662A"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>Rožna Dolina</w:t>
                                </w:r>
                              </w:p>
                              <w:p w14:paraId="1CD5D802" w14:textId="77777777" w:rsidR="0030376C" w:rsidRDefault="004D2458" w:rsidP="0030376C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  <w:r w:rsidRPr="0020662A"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 xml:space="preserve">5000 </w:t>
                                </w:r>
                                <w:r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>Nova Gorica</w:t>
                                </w:r>
                              </w:p>
                              <w:p w14:paraId="52CC8850" w14:textId="77777777" w:rsidR="0030376C" w:rsidRPr="0020662A" w:rsidRDefault="004D2458" w:rsidP="0030376C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>Slovenija</w:t>
                                </w:r>
                              </w:p>
                              <w:p w14:paraId="0B9638C3" w14:textId="77777777" w:rsidR="0030376C" w:rsidRPr="0020662A" w:rsidRDefault="0030376C" w:rsidP="0030376C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  <w:r w:rsidRPr="0020662A"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>t +386 5 330 86 12</w:t>
                                </w:r>
                              </w:p>
                              <w:p w14:paraId="1D0C4032" w14:textId="77777777" w:rsidR="0030376C" w:rsidRDefault="0030376C" w:rsidP="0030376C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  <w:r w:rsidRPr="0020662A"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>f +386 5 330 86 42</w:t>
                                </w:r>
                              </w:p>
                              <w:p w14:paraId="7A079035" w14:textId="77777777" w:rsidR="0030376C" w:rsidRPr="00EE30DD" w:rsidRDefault="00BF5C2D" w:rsidP="0030376C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4D4D4D"/>
                                    <w:sz w:val="16"/>
                                  </w:rPr>
                                </w:pPr>
                                <w:hyperlink r:id="rId3" w:history="1">
                                  <w:r w:rsidR="0030376C" w:rsidRPr="00EE30DD">
                                    <w:rPr>
                                      <w:rFonts w:ascii="Calibri" w:hAnsi="Calibri"/>
                                      <w:color w:val="000099"/>
                                      <w:sz w:val="16"/>
                                      <w:u w:val="single"/>
                                    </w:rPr>
                                    <w:t>www.nijz.si</w:t>
                                  </w:r>
                                </w:hyperlink>
                              </w:p>
                              <w:p w14:paraId="0F343D7D" w14:textId="77777777" w:rsidR="0030376C" w:rsidRPr="00EE30DD" w:rsidRDefault="00BF5C2D" w:rsidP="0030376C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4D4D4D"/>
                                    <w:sz w:val="16"/>
                                  </w:rPr>
                                </w:pPr>
                                <w:hyperlink r:id="rId4" w:history="1">
                                  <w:r w:rsidR="0030376C" w:rsidRPr="00EE30DD">
                                    <w:rPr>
                                      <w:rFonts w:ascii="Calibri" w:hAnsi="Calibri"/>
                                      <w:color w:val="000099"/>
                                      <w:sz w:val="16"/>
                                      <w:u w:val="single"/>
                                    </w:rPr>
                                    <w:t>info@nijz.si</w:t>
                                  </w:r>
                                </w:hyperlink>
                              </w:p>
                              <w:p w14:paraId="62279E2E" w14:textId="77777777" w:rsidR="0030376C" w:rsidRPr="0020662A" w:rsidRDefault="0030376C" w:rsidP="0030376C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  <w:r w:rsidRPr="0020662A"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>ID DDV: SI 44724535</w:t>
                                </w:r>
                              </w:p>
                              <w:p w14:paraId="24EC2646" w14:textId="77777777" w:rsidR="0030376C" w:rsidRPr="00A14DE0" w:rsidRDefault="0030376C" w:rsidP="0030376C">
                                <w:pPr>
                                  <w:rPr>
                                    <w:rFonts w:ascii="Calibri" w:hAnsi="Calibri"/>
                                    <w:sz w:val="20"/>
                                    <w:lang w:eastAsia="sl-SI" w:bidi="x-none"/>
                                  </w:rPr>
                                </w:pPr>
                                <w:r w:rsidRPr="0020662A"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>TRR: 011006000043188</w:t>
                                </w:r>
                              </w:p>
                              <w:p w14:paraId="128523EC" w14:textId="77777777" w:rsidR="00660480" w:rsidRPr="00660480" w:rsidRDefault="00660480" w:rsidP="00F667BA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005FA0"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660480" w:rsidRPr="00660480" w14:paraId="70663A4C" w14:textId="77777777" w:rsidTr="00660480">
                            <w:tc>
                              <w:tcPr>
                                <w:tcW w:w="1801" w:type="dxa"/>
                              </w:tcPr>
                              <w:p w14:paraId="136A4F05" w14:textId="77777777" w:rsidR="00660480" w:rsidRPr="00660480" w:rsidRDefault="00660480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660480" w:rsidRPr="00660480" w14:paraId="0CB36DA5" w14:textId="77777777" w:rsidTr="00660480">
                            <w:tc>
                              <w:tcPr>
                                <w:tcW w:w="1801" w:type="dxa"/>
                              </w:tcPr>
                              <w:p w14:paraId="1CD75A64" w14:textId="77777777" w:rsidR="00660480" w:rsidRPr="00660480" w:rsidRDefault="00660480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660480" w:rsidRPr="00660480" w14:paraId="4C08C857" w14:textId="77777777" w:rsidTr="00660480">
                            <w:tc>
                              <w:tcPr>
                                <w:tcW w:w="1801" w:type="dxa"/>
                              </w:tcPr>
                              <w:p w14:paraId="5A821913" w14:textId="77777777" w:rsidR="00660480" w:rsidRPr="00660480" w:rsidRDefault="00660480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660480" w:rsidRPr="00660480" w14:paraId="3325F62E" w14:textId="77777777" w:rsidTr="00660480">
                            <w:tc>
                              <w:tcPr>
                                <w:tcW w:w="1801" w:type="dxa"/>
                              </w:tcPr>
                              <w:p w14:paraId="07FA94AA" w14:textId="77777777" w:rsidR="00660480" w:rsidRPr="00660480" w:rsidRDefault="00660480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2643C8" w:rsidRPr="00660480" w14:paraId="17A38DC5" w14:textId="77777777" w:rsidTr="00660480">
                            <w:tc>
                              <w:tcPr>
                                <w:tcW w:w="1801" w:type="dxa"/>
                              </w:tcPr>
                              <w:p w14:paraId="526213EF" w14:textId="77777777" w:rsidR="002643C8" w:rsidRPr="00660480" w:rsidRDefault="002643C8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2643C8" w:rsidRPr="00660480" w14:paraId="4154EB09" w14:textId="77777777" w:rsidTr="00660480">
                            <w:tc>
                              <w:tcPr>
                                <w:tcW w:w="1801" w:type="dxa"/>
                              </w:tcPr>
                              <w:p w14:paraId="78827F27" w14:textId="77777777" w:rsidR="002643C8" w:rsidRPr="00660480" w:rsidRDefault="002643C8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660480" w:rsidRPr="00660480" w14:paraId="5E10C12B" w14:textId="77777777" w:rsidTr="00660480">
                            <w:tc>
                              <w:tcPr>
                                <w:tcW w:w="1801" w:type="dxa"/>
                              </w:tcPr>
                              <w:p w14:paraId="71C99973" w14:textId="77777777" w:rsidR="00660480" w:rsidRPr="00660480" w:rsidRDefault="00660480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4D4D4D"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660480" w:rsidRPr="00660480" w14:paraId="098DAA06" w14:textId="77777777" w:rsidTr="00660480">
                            <w:tc>
                              <w:tcPr>
                                <w:tcW w:w="1801" w:type="dxa"/>
                              </w:tcPr>
                              <w:p w14:paraId="43CF7A25" w14:textId="77777777" w:rsidR="00660480" w:rsidRPr="00660480" w:rsidRDefault="00660480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4D4D4D"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660480" w:rsidRPr="00660480" w14:paraId="5E7265C2" w14:textId="77777777" w:rsidTr="00660480">
                            <w:tc>
                              <w:tcPr>
                                <w:tcW w:w="1801" w:type="dxa"/>
                              </w:tcPr>
                              <w:p w14:paraId="1AC04DB9" w14:textId="77777777" w:rsidR="00660480" w:rsidRPr="00660480" w:rsidRDefault="00660480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660480" w:rsidRPr="00A14DE0" w14:paraId="2990002B" w14:textId="77777777" w:rsidTr="00660480">
                            <w:tc>
                              <w:tcPr>
                                <w:tcW w:w="1801" w:type="dxa"/>
                              </w:tcPr>
                              <w:p w14:paraId="65B69C1D" w14:textId="77777777" w:rsidR="00660480" w:rsidRPr="00A14DE0" w:rsidRDefault="00660480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</w:p>
                            </w:tc>
                          </w:tr>
                        </w:tbl>
                        <w:p w14:paraId="14634039" w14:textId="77777777" w:rsidR="002E0FFA" w:rsidRPr="00A14DE0" w:rsidRDefault="002E0FFA" w:rsidP="00DB0BA4">
                          <w:pPr>
                            <w:pStyle w:val="FreeForm"/>
                            <w:spacing w:before="20"/>
                            <w:rPr>
                              <w:rFonts w:ascii="Calibri" w:hAnsi="Calibri"/>
                              <w:color w:val="505150"/>
                              <w:sz w:val="16"/>
                            </w:rPr>
                          </w:pPr>
                        </w:p>
                      </w:tc>
                    </w:tr>
                  </w:tbl>
                  <w:p w14:paraId="2448DEED" w14:textId="77777777" w:rsidR="002E0FFA" w:rsidRPr="00A14DE0" w:rsidRDefault="002E0FFA" w:rsidP="002E0FFA">
                    <w:pPr>
                      <w:rPr>
                        <w:rFonts w:ascii="Calibri" w:hAnsi="Calibri"/>
                        <w:sz w:val="20"/>
                        <w:lang w:eastAsia="sl-SI" w:bidi="x-non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875DF">
      <w:rPr>
        <w:noProof/>
        <w:lang w:eastAsia="sl-SI"/>
      </w:rPr>
      <w:drawing>
        <wp:anchor distT="0" distB="0" distL="114300" distR="114300" simplePos="0" relativeHeight="251662336" behindDoc="1" locked="0" layoutInCell="1" allowOverlap="1" wp14:anchorId="4B67D475" wp14:editId="694E6D4F">
          <wp:simplePos x="0" y="0"/>
          <wp:positionH relativeFrom="page">
            <wp:align>right</wp:align>
          </wp:positionH>
          <wp:positionV relativeFrom="page">
            <wp:posOffset>138269</wp:posOffset>
          </wp:positionV>
          <wp:extent cx="7543800" cy="1235075"/>
          <wp:effectExtent l="0" t="0" r="0" b="317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3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E33E6"/>
    <w:multiLevelType w:val="hybridMultilevel"/>
    <w:tmpl w:val="B4EC5C84"/>
    <w:lvl w:ilvl="0" w:tplc="DBF49B14"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2D6"/>
    <w:rsid w:val="0002286D"/>
    <w:rsid w:val="000237A9"/>
    <w:rsid w:val="00042390"/>
    <w:rsid w:val="000653AD"/>
    <w:rsid w:val="000B178F"/>
    <w:rsid w:val="000C5CA7"/>
    <w:rsid w:val="000D7791"/>
    <w:rsid w:val="000E36D4"/>
    <w:rsid w:val="00112CCE"/>
    <w:rsid w:val="00120327"/>
    <w:rsid w:val="0015590A"/>
    <w:rsid w:val="001A7288"/>
    <w:rsid w:val="001E644B"/>
    <w:rsid w:val="001F3640"/>
    <w:rsid w:val="001F41D6"/>
    <w:rsid w:val="002408D4"/>
    <w:rsid w:val="002552D6"/>
    <w:rsid w:val="002643C8"/>
    <w:rsid w:val="0028742A"/>
    <w:rsid w:val="002946EF"/>
    <w:rsid w:val="002A417D"/>
    <w:rsid w:val="002E0FFA"/>
    <w:rsid w:val="002E52E2"/>
    <w:rsid w:val="0030376C"/>
    <w:rsid w:val="00392020"/>
    <w:rsid w:val="003A0A76"/>
    <w:rsid w:val="003A4527"/>
    <w:rsid w:val="003C31A4"/>
    <w:rsid w:val="003F21D8"/>
    <w:rsid w:val="00453C2D"/>
    <w:rsid w:val="004940CD"/>
    <w:rsid w:val="004A6C7F"/>
    <w:rsid w:val="004A7E44"/>
    <w:rsid w:val="004B0A7E"/>
    <w:rsid w:val="004B11C5"/>
    <w:rsid w:val="004D23F6"/>
    <w:rsid w:val="004D2458"/>
    <w:rsid w:val="004D4639"/>
    <w:rsid w:val="004D583A"/>
    <w:rsid w:val="004F3FE7"/>
    <w:rsid w:val="004F7CE1"/>
    <w:rsid w:val="0054350C"/>
    <w:rsid w:val="00552774"/>
    <w:rsid w:val="005665E8"/>
    <w:rsid w:val="0057162D"/>
    <w:rsid w:val="005740F6"/>
    <w:rsid w:val="005D0BE0"/>
    <w:rsid w:val="005E6F68"/>
    <w:rsid w:val="00613211"/>
    <w:rsid w:val="00660480"/>
    <w:rsid w:val="006B285B"/>
    <w:rsid w:val="006C7ABC"/>
    <w:rsid w:val="007438EA"/>
    <w:rsid w:val="00753295"/>
    <w:rsid w:val="007904A7"/>
    <w:rsid w:val="00792BA9"/>
    <w:rsid w:val="007E0E6C"/>
    <w:rsid w:val="0080776A"/>
    <w:rsid w:val="00841D9A"/>
    <w:rsid w:val="008476ED"/>
    <w:rsid w:val="0086440A"/>
    <w:rsid w:val="008904FF"/>
    <w:rsid w:val="008B1175"/>
    <w:rsid w:val="008C415F"/>
    <w:rsid w:val="008D3442"/>
    <w:rsid w:val="00924C19"/>
    <w:rsid w:val="00940B33"/>
    <w:rsid w:val="00955F0F"/>
    <w:rsid w:val="009753B9"/>
    <w:rsid w:val="00982A48"/>
    <w:rsid w:val="009A2BA7"/>
    <w:rsid w:val="009A5D8F"/>
    <w:rsid w:val="009F43E9"/>
    <w:rsid w:val="00A75908"/>
    <w:rsid w:val="00AA1467"/>
    <w:rsid w:val="00AA2149"/>
    <w:rsid w:val="00AB417C"/>
    <w:rsid w:val="00AB6B9B"/>
    <w:rsid w:val="00AD7595"/>
    <w:rsid w:val="00B1726D"/>
    <w:rsid w:val="00B45EC1"/>
    <w:rsid w:val="00BA7A5B"/>
    <w:rsid w:val="00BB107B"/>
    <w:rsid w:val="00BD5677"/>
    <w:rsid w:val="00BF5C2D"/>
    <w:rsid w:val="00C4564E"/>
    <w:rsid w:val="00C53624"/>
    <w:rsid w:val="00C62E89"/>
    <w:rsid w:val="00C91FE9"/>
    <w:rsid w:val="00CA084D"/>
    <w:rsid w:val="00CD26AD"/>
    <w:rsid w:val="00D0392B"/>
    <w:rsid w:val="00D46C35"/>
    <w:rsid w:val="00D62B5A"/>
    <w:rsid w:val="00D875DF"/>
    <w:rsid w:val="00D926BA"/>
    <w:rsid w:val="00DB0BA4"/>
    <w:rsid w:val="00DB7B00"/>
    <w:rsid w:val="00DD153E"/>
    <w:rsid w:val="00E21235"/>
    <w:rsid w:val="00E42837"/>
    <w:rsid w:val="00E75382"/>
    <w:rsid w:val="00E90461"/>
    <w:rsid w:val="00EB3CE9"/>
    <w:rsid w:val="00EB666B"/>
    <w:rsid w:val="00ED0D83"/>
    <w:rsid w:val="00ED197E"/>
    <w:rsid w:val="00ED2A21"/>
    <w:rsid w:val="00EE69BA"/>
    <w:rsid w:val="00F16F7E"/>
    <w:rsid w:val="00F3175E"/>
    <w:rsid w:val="00F5451D"/>
    <w:rsid w:val="00F576FC"/>
    <w:rsid w:val="00F667BA"/>
    <w:rsid w:val="00FA22A3"/>
    <w:rsid w:val="00FB59A0"/>
    <w:rsid w:val="00FC145C"/>
    <w:rsid w:val="00FE6E02"/>
    <w:rsid w:val="00FF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FAAF99"/>
  <w15:docId w15:val="{3D62A12F-FB4F-4F08-BAC3-1D2111AE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ody">
    <w:name w:val="Body"/>
    <w:rsid w:val="002552D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E90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90461"/>
  </w:style>
  <w:style w:type="paragraph" w:styleId="Noga">
    <w:name w:val="footer"/>
    <w:basedOn w:val="Navaden"/>
    <w:link w:val="NogaZnak"/>
    <w:uiPriority w:val="99"/>
    <w:unhideWhenUsed/>
    <w:rsid w:val="00E90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0461"/>
  </w:style>
  <w:style w:type="paragraph" w:customStyle="1" w:styleId="FreeForm">
    <w:name w:val="Free Form"/>
    <w:rsid w:val="00E9046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1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145C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660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17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0B17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3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ijz.si/nalezljive-bolezni/nalezljive-bolezni-od-a-do-z/skrlatinka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ijz.si" TargetMode="External"/><Relationship Id="rId2" Type="http://schemas.openxmlformats.org/officeDocument/2006/relationships/hyperlink" Target="mailto:info@nijz.si" TargetMode="External"/><Relationship Id="rId1" Type="http://schemas.openxmlformats.org/officeDocument/2006/relationships/hyperlink" Target="http://www.nijz.si" TargetMode="External"/><Relationship Id="rId5" Type="http://schemas.openxmlformats.org/officeDocument/2006/relationships/image" Target="media/image3.jpeg"/><Relationship Id="rId4" Type="http://schemas.openxmlformats.org/officeDocument/2006/relationships/hyperlink" Target="mailto:info@nijz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43C6F-97E6-4593-B653-79E6731CB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IVZ RS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ZKalan</dc:creator>
  <cp:lastModifiedBy>Jasmina</cp:lastModifiedBy>
  <cp:revision>2</cp:revision>
  <cp:lastPrinted>2016-11-16T09:07:00Z</cp:lastPrinted>
  <dcterms:created xsi:type="dcterms:W3CDTF">2024-02-02T11:47:00Z</dcterms:created>
  <dcterms:modified xsi:type="dcterms:W3CDTF">2024-02-02T11:47:00Z</dcterms:modified>
</cp:coreProperties>
</file>