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1A" w:rsidRDefault="00765217" w:rsidP="007652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(6. 5. 2020)</w:t>
      </w:r>
    </w:p>
    <w:p w:rsidR="00765217" w:rsidRDefault="00765217" w:rsidP="007652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odpri delovni zvezek na strani 42 in reši peto nalogo. Piši lepo in čitljivo. </w:t>
      </w:r>
    </w:p>
    <w:p w:rsid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217" w:rsidRP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si oglej</w:t>
      </w:r>
      <w:r w:rsidRPr="00765217">
        <w:rPr>
          <w:rFonts w:ascii="Arial" w:hAnsi="Arial" w:cs="Arial"/>
          <w:sz w:val="24"/>
          <w:szCs w:val="24"/>
        </w:rPr>
        <w:t xml:space="preserve"> miselni vzorec o kokoši na strani 43 (naloga 6). Miselni vzorec</w:t>
      </w:r>
    </w:p>
    <w:p w:rsidR="00765217" w:rsidRP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5217">
        <w:rPr>
          <w:rFonts w:ascii="Arial" w:hAnsi="Arial" w:cs="Arial"/>
          <w:sz w:val="24"/>
          <w:szCs w:val="24"/>
        </w:rPr>
        <w:t>je nepopoln, dopolniti ga moraš s ključnimi besedami in bistvenimi</w:t>
      </w:r>
    </w:p>
    <w:p w:rsidR="00765217" w:rsidRP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5217">
        <w:rPr>
          <w:rFonts w:ascii="Arial" w:hAnsi="Arial" w:cs="Arial"/>
          <w:sz w:val="24"/>
          <w:szCs w:val="24"/>
        </w:rPr>
        <w:t>podatki. Pomagaj si z besedilom na strani 40 in nalogo 4 na strani 41.</w:t>
      </w:r>
    </w:p>
    <w:p w:rsidR="00765217" w:rsidRP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217" w:rsidRP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5217">
        <w:rPr>
          <w:rFonts w:ascii="Arial" w:hAnsi="Arial" w:cs="Arial"/>
          <w:sz w:val="24"/>
          <w:szCs w:val="24"/>
        </w:rPr>
        <w:t>Pazi, v miselni vzorec ne prepišemo besede iz besedila (na primer: V</w:t>
      </w:r>
    </w:p>
    <w:p w:rsidR="00765217" w:rsidRP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5217">
        <w:rPr>
          <w:rFonts w:ascii="Arial" w:hAnsi="Arial" w:cs="Arial"/>
          <w:sz w:val="24"/>
          <w:szCs w:val="24"/>
        </w:rPr>
        <w:t>besedilu piše: Hrani se z zrnjem, zelenimi deli rastlin … - v miselni</w:t>
      </w:r>
    </w:p>
    <w:p w:rsid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5217">
        <w:rPr>
          <w:rFonts w:ascii="Arial" w:hAnsi="Arial" w:cs="Arial"/>
          <w:sz w:val="24"/>
          <w:szCs w:val="24"/>
        </w:rPr>
        <w:t xml:space="preserve">vzorec pod ključno </w:t>
      </w:r>
      <w:r>
        <w:rPr>
          <w:rFonts w:ascii="Arial" w:hAnsi="Arial" w:cs="Arial"/>
          <w:sz w:val="24"/>
          <w:szCs w:val="24"/>
        </w:rPr>
        <w:t>besedo prehranjevanje zapišemo: zrnje, zeleni deli rastlin …)</w:t>
      </w:r>
    </w:p>
    <w:p w:rsidR="00765217" w:rsidRP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5217">
        <w:rPr>
          <w:rFonts w:ascii="Arial" w:hAnsi="Arial" w:cs="Arial"/>
          <w:sz w:val="24"/>
          <w:szCs w:val="24"/>
        </w:rPr>
        <w:t>Na s</w:t>
      </w:r>
      <w:r>
        <w:rPr>
          <w:rFonts w:ascii="Arial" w:hAnsi="Arial" w:cs="Arial"/>
          <w:sz w:val="24"/>
          <w:szCs w:val="24"/>
        </w:rPr>
        <w:t xml:space="preserve">trani 43 reši še nalogi 7 in 8. </w:t>
      </w:r>
    </w:p>
    <w:p w:rsid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zaključiš s sedmo nalogo, v zvezek za jezik/slovnico napiši naslov </w:t>
      </w:r>
      <w:r w:rsidRPr="00765217">
        <w:rPr>
          <w:rFonts w:ascii="Arial" w:hAnsi="Arial" w:cs="Arial"/>
          <w:color w:val="FF0000"/>
          <w:sz w:val="24"/>
          <w:szCs w:val="24"/>
        </w:rPr>
        <w:t xml:space="preserve">Opis živali </w:t>
      </w:r>
      <w:r>
        <w:rPr>
          <w:rFonts w:ascii="Arial" w:hAnsi="Arial" w:cs="Arial"/>
          <w:sz w:val="24"/>
          <w:szCs w:val="24"/>
        </w:rPr>
        <w:t xml:space="preserve">in vse, kar se nahaja v viola okvirčku, prepiši v zvezek. </w:t>
      </w:r>
    </w:p>
    <w:p w:rsid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5217">
        <w:rPr>
          <w:rFonts w:ascii="Arial" w:hAnsi="Arial" w:cs="Arial"/>
          <w:sz w:val="24"/>
          <w:szCs w:val="24"/>
        </w:rPr>
        <w:t>Popravljeno besedilo naloge 8 napiši v zvezek</w:t>
      </w:r>
      <w:r>
        <w:rPr>
          <w:rFonts w:ascii="Arial" w:hAnsi="Arial" w:cs="Arial"/>
          <w:sz w:val="24"/>
          <w:szCs w:val="24"/>
        </w:rPr>
        <w:t xml:space="preserve"> (za jezik/slovnico).</w:t>
      </w:r>
    </w:p>
    <w:p w:rsid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217" w:rsidRP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boš lahko svoje delo preveril, ti pošiljam še rešitve. Bodi pravičen, najprej naredi sam</w:t>
      </w:r>
      <w:r w:rsidRPr="00765217">
        <w:rPr>
          <w:rFonts w:ascii="Arial" w:hAnsi="Arial" w:cs="Arial"/>
          <w:sz w:val="24"/>
          <w:szCs w:val="24"/>
        </w:rPr>
        <w:t>, nato preveri.</w:t>
      </w:r>
    </w:p>
    <w:p w:rsidR="00765217" w:rsidRDefault="00765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5217" w:rsidRDefault="00765217" w:rsidP="0076521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Rešitve (DZ, str. 42 in 43)</w:t>
      </w:r>
    </w:p>
    <w:p w:rsidR="00765217" w:rsidRDefault="00765217" w:rsidP="0076521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5217" w:rsidRDefault="00765217" w:rsidP="0076521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naloga</w:t>
      </w:r>
    </w:p>
    <w:p w:rsid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Trije.</w:t>
      </w:r>
    </w:p>
    <w:p w:rsidR="00765217" w:rsidRDefault="00765217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Glava, telo in nogi. </w:t>
      </w:r>
    </w:p>
    <w:p w:rsidR="00765217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Rožo, podbradek, oči, kljun.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perjem in puhom.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ima slabo razvite peruti.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Daljša peresa.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Dve.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luskami.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Štiri.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Krempelj.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zrnjem, zelenimi deli rastlin, majhnimi živalmi, npr. s črvi.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Pogoltne.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nima zob.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Hrano zmelje v mlinčku.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Jajca.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Izvalijo se.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se mladiči razvijejo v jajcu, nato pridejo iz njega.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Piščanci se izvalijo samo iz oplojenega jajca.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Piščanci.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kmetijah in farmah.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Podnevi so na kmečkem dvorišču, ponoči pa v kokošnjaku.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Gojimo jih zaradi jajc in mesa. 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C363A"/>
          <w:sz w:val="24"/>
          <w:szCs w:val="24"/>
          <w:lang w:eastAsia="sl-SI"/>
        </w:rPr>
        <w:lastRenderedPageBreak/>
        <w:drawing>
          <wp:inline distT="0" distB="0" distL="0" distR="0" wp14:anchorId="56648486" wp14:editId="693CE4C4">
            <wp:extent cx="5529407" cy="41071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01" cy="411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4. nalogi.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05E3" w:rsidRDefault="003205E3" w:rsidP="0076521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naloga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zunanjost, prehranjevanje, razmnoževanje, bivališče, uporabnost</w:t>
      </w:r>
    </w:p>
    <w:p w:rsidR="003205E3" w:rsidRDefault="003205E3" w:rsidP="007652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05E3" w:rsidRDefault="003205E3" w:rsidP="003205E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naloga</w:t>
      </w:r>
    </w:p>
    <w:p w:rsidR="003205E3" w:rsidRDefault="003205E3" w:rsidP="003205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Kokoš.</w:t>
      </w:r>
    </w:p>
    <w:p w:rsidR="003205E3" w:rsidRDefault="003205E3" w:rsidP="003205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Povedi niso ustrezno razvrščene. </w:t>
      </w:r>
    </w:p>
    <w:p w:rsidR="003205E3" w:rsidRDefault="003205E3" w:rsidP="003205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ni urejeno besedilo. </w:t>
      </w:r>
    </w:p>
    <w:p w:rsidR="003205E3" w:rsidRDefault="003205E3" w:rsidP="003205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Kokoš ima na glavi rožo, podbradek, oster kljun in oči. Po telesu ima perje in puh. Ima dve nogi, pokriti z luskami. Na nogah ima štiri prste. Na koncu vsakega je krempelj. </w:t>
      </w:r>
    </w:p>
    <w:p w:rsidR="003205E3" w:rsidRPr="003205E3" w:rsidRDefault="003205E3" w:rsidP="003205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Kokošji mladiči so piščanci. Po treh tednih valjenja se izvalijo iz oplojenih jajc. </w:t>
      </w:r>
      <w:bookmarkStart w:id="0" w:name="_GoBack"/>
      <w:bookmarkEnd w:id="0"/>
    </w:p>
    <w:sectPr w:rsidR="003205E3" w:rsidRPr="0032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059"/>
    <w:multiLevelType w:val="hybridMultilevel"/>
    <w:tmpl w:val="8FCAB8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7"/>
    <w:rsid w:val="003205E3"/>
    <w:rsid w:val="005E653B"/>
    <w:rsid w:val="00765217"/>
    <w:rsid w:val="00E5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0E45"/>
  <w15:chartTrackingRefBased/>
  <w15:docId w15:val="{37101E5C-69E6-4B29-9075-0CBFE8B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2020-05-04T14:37:00Z</dcterms:created>
  <dcterms:modified xsi:type="dcterms:W3CDTF">2020-05-04T14:58:00Z</dcterms:modified>
</cp:coreProperties>
</file>