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49027A">
      <w:pPr>
        <w:rPr>
          <w:sz w:val="28"/>
          <w:szCs w:val="28"/>
        </w:rPr>
      </w:pPr>
      <w:r>
        <w:rPr>
          <w:sz w:val="28"/>
          <w:szCs w:val="28"/>
        </w:rPr>
        <w:t>4.5.2020</w:t>
      </w:r>
    </w:p>
    <w:p w:rsidR="0049027A" w:rsidRDefault="0049027A">
      <w:pPr>
        <w:rPr>
          <w:b/>
          <w:sz w:val="28"/>
          <w:szCs w:val="28"/>
        </w:rPr>
      </w:pPr>
      <w:r w:rsidRPr="0049027A">
        <w:rPr>
          <w:b/>
          <w:sz w:val="28"/>
          <w:szCs w:val="28"/>
        </w:rPr>
        <w:t>4.B</w:t>
      </w:r>
    </w:p>
    <w:p w:rsidR="0049027A" w:rsidRDefault="0049027A">
      <w:pPr>
        <w:rPr>
          <w:b/>
          <w:sz w:val="28"/>
          <w:szCs w:val="28"/>
        </w:rPr>
      </w:pPr>
    </w:p>
    <w:p w:rsidR="0049027A" w:rsidRDefault="0049027A">
      <w:pPr>
        <w:rPr>
          <w:sz w:val="28"/>
          <w:szCs w:val="28"/>
        </w:rPr>
      </w:pPr>
      <w:r>
        <w:rPr>
          <w:sz w:val="28"/>
          <w:szCs w:val="28"/>
        </w:rPr>
        <w:t>1. URA</w:t>
      </w:r>
    </w:p>
    <w:p w:rsidR="0049027A" w:rsidRDefault="00DC5CE6">
      <w:pPr>
        <w:rPr>
          <w:sz w:val="28"/>
          <w:szCs w:val="28"/>
        </w:rPr>
      </w:pPr>
      <w:r>
        <w:rPr>
          <w:b/>
          <w:sz w:val="28"/>
          <w:szCs w:val="28"/>
        </w:rPr>
        <w:t>Ponovi.</w:t>
      </w:r>
    </w:p>
    <w:p w:rsidR="00DC5CE6" w:rsidRDefault="00DC5CE6">
      <w:pPr>
        <w:rPr>
          <w:sz w:val="28"/>
          <w:szCs w:val="28"/>
        </w:rPr>
      </w:pPr>
      <w:r>
        <w:rPr>
          <w:sz w:val="28"/>
          <w:szCs w:val="28"/>
        </w:rPr>
        <w:t>Med stranmi 98 in 122 v učbeniku</w:t>
      </w:r>
      <w:r w:rsidR="002E15E6">
        <w:rPr>
          <w:sz w:val="28"/>
          <w:szCs w:val="28"/>
        </w:rPr>
        <w:t xml:space="preserve"> pri vsakem poglavju pomisli na eno poved, ki  se je spomniš v zvezi s snovjo določenega poglavja in jo zapiši.</w:t>
      </w:r>
    </w:p>
    <w:p w:rsidR="00F17CC3" w:rsidRDefault="00F17CC3">
      <w:pPr>
        <w:rPr>
          <w:sz w:val="28"/>
          <w:szCs w:val="28"/>
        </w:rPr>
      </w:pPr>
      <w:r>
        <w:rPr>
          <w:sz w:val="28"/>
          <w:szCs w:val="28"/>
        </w:rPr>
        <w:t>Če sem prav preštela moraš napisati osem povedi. Toliko je poglavij v učbeniku.</w:t>
      </w:r>
    </w:p>
    <w:p w:rsidR="00F17CC3" w:rsidRDefault="00F17CC3">
      <w:pPr>
        <w:rPr>
          <w:sz w:val="28"/>
          <w:szCs w:val="28"/>
        </w:rPr>
      </w:pPr>
      <w:r>
        <w:rPr>
          <w:sz w:val="28"/>
          <w:szCs w:val="28"/>
        </w:rPr>
        <w:t>2.URA</w:t>
      </w:r>
    </w:p>
    <w:p w:rsidR="0049027A" w:rsidRDefault="00F17CC3">
      <w:pPr>
        <w:rPr>
          <w:sz w:val="28"/>
          <w:szCs w:val="28"/>
        </w:rPr>
      </w:pPr>
      <w:r>
        <w:rPr>
          <w:sz w:val="28"/>
          <w:szCs w:val="28"/>
        </w:rPr>
        <w:t>Ob 11.00 se dobimo na video konferenci. Da bo delo hitreje potekalo in boste vprašanja, ki sem jih poslala vašim staršem</w:t>
      </w:r>
      <w:r w:rsidR="007175B6">
        <w:rPr>
          <w:sz w:val="28"/>
          <w:szCs w:val="28"/>
        </w:rPr>
        <w:t xml:space="preserve"> po e-pošti</w:t>
      </w:r>
      <w:r>
        <w:rPr>
          <w:sz w:val="28"/>
          <w:szCs w:val="28"/>
        </w:rPr>
        <w:t xml:space="preserve"> razumeli jih imejte prosim pred seboj. </w:t>
      </w:r>
    </w:p>
    <w:p w:rsidR="007175B6" w:rsidRDefault="007175B6">
      <w:pPr>
        <w:rPr>
          <w:sz w:val="28"/>
          <w:szCs w:val="28"/>
        </w:rPr>
      </w:pPr>
      <w:r>
        <w:rPr>
          <w:sz w:val="28"/>
          <w:szCs w:val="28"/>
        </w:rPr>
        <w:t>Povezava na video konferenco:</w:t>
      </w:r>
    </w:p>
    <w:p w:rsidR="002A5F49" w:rsidRDefault="002A5F49">
      <w:pPr>
        <w:rPr>
          <w:sz w:val="28"/>
          <w:szCs w:val="28"/>
        </w:rPr>
      </w:pPr>
      <w:hyperlink r:id="rId4" w:history="1">
        <w:r w:rsidRPr="00ED3411">
          <w:rPr>
            <w:rStyle w:val="Hiperpovezava"/>
            <w:sz w:val="28"/>
            <w:szCs w:val="28"/>
          </w:rPr>
          <w:t>https://meetingsemea9.webex.com/meet/irena.cesen</w:t>
        </w:r>
      </w:hyperlink>
    </w:p>
    <w:p w:rsidR="002A5F49" w:rsidRPr="0049027A" w:rsidRDefault="002A5F49">
      <w:pPr>
        <w:rPr>
          <w:sz w:val="28"/>
          <w:szCs w:val="28"/>
        </w:rPr>
      </w:pPr>
      <w:bookmarkStart w:id="0" w:name="_GoBack"/>
      <w:bookmarkEnd w:id="0"/>
    </w:p>
    <w:sectPr w:rsidR="002A5F49" w:rsidRPr="0049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2F"/>
    <w:rsid w:val="002A5F49"/>
    <w:rsid w:val="002E15E6"/>
    <w:rsid w:val="0049027A"/>
    <w:rsid w:val="004D5A48"/>
    <w:rsid w:val="004E662F"/>
    <w:rsid w:val="006C30AC"/>
    <w:rsid w:val="007175B6"/>
    <w:rsid w:val="00DC5CE6"/>
    <w:rsid w:val="00F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B695"/>
  <w15:chartTrackingRefBased/>
  <w15:docId w15:val="{AE0FB78B-D80C-44F7-A5CA-8DF0907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5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ingsemea9.webex.com/meet/irena.ces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2020-05-03T02:24:00Z</dcterms:created>
  <dcterms:modified xsi:type="dcterms:W3CDTF">2020-05-03T03:13:00Z</dcterms:modified>
</cp:coreProperties>
</file>