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 učenci in učenke,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v petek, 20. 3., si na spodaj navedenih straneh </w:t>
      </w:r>
      <w:proofErr w:type="spellStart"/>
      <w:r>
        <w:rPr>
          <w:rFonts w:ascii="Verdana" w:hAnsi="Verdana" w:cs="Segoe UI"/>
          <w:color w:val="2C363A"/>
          <w:sz w:val="20"/>
          <w:szCs w:val="20"/>
        </w:rPr>
        <w:t>slofit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>-a poglejte navodila in priporočila o telesni dejavnosti v času epidemije. Povezavo kopirajte.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B158A8" w:rsidRDefault="00C076A6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4" w:tgtFrame="_blank" w:history="1">
        <w:r w:rsidR="00B158A8">
          <w:rPr>
            <w:rStyle w:val="Hiperpovezava"/>
            <w:rFonts w:ascii="Verdana" w:hAnsi="Verdana" w:cs="Segoe UI"/>
            <w:sz w:val="20"/>
            <w:szCs w:val="20"/>
          </w:rPr>
          <w:t>http://www.slofit.org/slofit-nasvet</w:t>
        </w:r>
      </w:hyperlink>
    </w:p>
    <w:p w:rsidR="00B158A8" w:rsidRDefault="00C076A6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5" w:tgtFrame="_blank" w:history="1">
        <w:r w:rsidR="00B158A8">
          <w:rPr>
            <w:rStyle w:val="Hiperpovezava"/>
            <w:rFonts w:ascii="Verdana" w:hAnsi="Verdana" w:cs="Segoe UI"/>
            <w:sz w:val="20"/>
            <w:szCs w:val="20"/>
          </w:rPr>
          <w:t>http://www.slofit.org/slofit-nasvet/ArticleID/187/Priporo%C4%8Dila-o-telesni-dejavnosti-v-%C4%8Dasu-%C5%A1irjenja-korona-virusa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8"/>
    <w:rsid w:val="00330CD1"/>
    <w:rsid w:val="00B158A8"/>
    <w:rsid w:val="00C076A6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8D68-3D50-4574-BC14-CF237637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58A8"/>
    <w:rPr>
      <w:strike w:val="0"/>
      <w:dstrike w:val="0"/>
      <w:color w:val="00ACFF"/>
      <w:u w:val="none"/>
      <w:effect w:val="non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B158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hyperlink" Target="http://www.slofit.org/slofit-nasv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2020-03-19T19:19:00Z</dcterms:created>
  <dcterms:modified xsi:type="dcterms:W3CDTF">2020-03-19T19:19:00Z</dcterms:modified>
</cp:coreProperties>
</file>