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D05" w:rsidRDefault="00830D05" w:rsidP="00830D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sl-SI"/>
        </w:rPr>
        <w:t>Pozdravljene učenke,</w:t>
      </w:r>
    </w:p>
    <w:p w:rsidR="00830D05" w:rsidRDefault="00830D05" w:rsidP="00830D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V ponedeljek ste imele za pregledat teorijo skoka v daljino, danes, petek, 8. 5., pa  preglejte kratek sestavek o skoku v višino. V ponedeljek pa vam pošljem še kratek kviz z vprašanji o skokih.</w:t>
      </w:r>
    </w:p>
    <w:p w:rsidR="00830D05" w:rsidRDefault="00830D05" w:rsidP="00830D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Lp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830D05" w:rsidRDefault="00830D05" w:rsidP="00830D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Stojan Koren</w:t>
      </w:r>
    </w:p>
    <w:p w:rsidR="00830D05" w:rsidRDefault="00830D05" w:rsidP="00830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830D05" w:rsidRDefault="00830D05" w:rsidP="00830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830D05" w:rsidRDefault="00830D05" w:rsidP="00830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830D05" w:rsidRDefault="00830D05" w:rsidP="00830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830D05" w:rsidRDefault="00830D05" w:rsidP="00830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830D05" w:rsidRDefault="00830D05" w:rsidP="00830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ATLETIKA – SKOK V VIŠINO</w:t>
      </w:r>
    </w:p>
    <w:p w:rsidR="00830D05" w:rsidRDefault="00830D05" w:rsidP="00830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830D05" w:rsidRDefault="00830D05" w:rsidP="00830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30D05" w:rsidRDefault="00830D05" w:rsidP="00830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830D05" w:rsidRDefault="00830D05" w:rsidP="00830D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Skok v višino je od prvih olimpijskih iger moderne dobe (leta 1896) olimpijska disciplina, do leta 1912 tudi z mesta (brez zaleta). Najprej so skakali skrčko, potem škarjice, nato pa sta se kot osnovna sloga menjavala </w:t>
      </w:r>
      <w:proofErr w:type="spellStart"/>
      <w:r>
        <w:rPr>
          <w:rFonts w:ascii="Arial" w:eastAsia="Times New Roman" w:hAnsi="Arial" w:cs="Arial"/>
          <w:lang w:eastAsia="sl-SI"/>
        </w:rPr>
        <w:t>western-roll</w:t>
      </w:r>
      <w:proofErr w:type="spellEnd"/>
      <w:r>
        <w:rPr>
          <w:rFonts w:ascii="Arial" w:eastAsia="Times New Roman" w:hAnsi="Arial" w:cs="Arial"/>
          <w:lang w:eastAsia="sl-SI"/>
        </w:rPr>
        <w:t xml:space="preserve"> in </w:t>
      </w:r>
      <w:proofErr w:type="spellStart"/>
      <w:r>
        <w:rPr>
          <w:rFonts w:ascii="Arial" w:eastAsia="Times New Roman" w:hAnsi="Arial" w:cs="Arial"/>
          <w:lang w:eastAsia="sl-SI"/>
        </w:rPr>
        <w:t>straddle</w:t>
      </w:r>
      <w:proofErr w:type="spellEnd"/>
      <w:r>
        <w:rPr>
          <w:rFonts w:ascii="Arial" w:eastAsia="Times New Roman" w:hAnsi="Arial" w:cs="Arial"/>
          <w:lang w:eastAsia="sl-SI"/>
        </w:rPr>
        <w:t xml:space="preserve">, dokler se ni na olimpijskih igrah 1968. leta pojavil nov slog </w:t>
      </w:r>
      <w:proofErr w:type="spellStart"/>
      <w:r>
        <w:rPr>
          <w:rFonts w:ascii="Arial" w:eastAsia="Times New Roman" w:hAnsi="Arial" w:cs="Arial"/>
          <w:lang w:eastAsia="sl-SI"/>
        </w:rPr>
        <w:t>fosbury</w:t>
      </w:r>
      <w:proofErr w:type="spellEnd"/>
      <w:r>
        <w:rPr>
          <w:rFonts w:ascii="Arial" w:eastAsia="Times New Roman" w:hAnsi="Arial" w:cs="Arial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lang w:eastAsia="sl-SI"/>
        </w:rPr>
        <w:t>flop</w:t>
      </w:r>
      <w:proofErr w:type="spellEnd"/>
      <w:r>
        <w:rPr>
          <w:rFonts w:ascii="Arial" w:eastAsia="Times New Roman" w:hAnsi="Arial" w:cs="Arial"/>
          <w:lang w:eastAsia="sl-SI"/>
        </w:rPr>
        <w:t>.</w:t>
      </w:r>
    </w:p>
    <w:p w:rsidR="00830D05" w:rsidRDefault="00830D05" w:rsidP="0083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830D05" w:rsidRDefault="00830D05" w:rsidP="0083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830D05" w:rsidRDefault="00830D05" w:rsidP="00830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TEHNIKE SKOKA V VIŠINO</w:t>
      </w:r>
    </w:p>
    <w:p w:rsidR="00830D05" w:rsidRDefault="00830D05" w:rsidP="0083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 </w:t>
      </w:r>
    </w:p>
    <w:p w:rsidR="00830D05" w:rsidRDefault="00830D05" w:rsidP="00830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SKOK SKRČNO »SKRČKA«</w:t>
      </w:r>
    </w:p>
    <w:p w:rsidR="00830D05" w:rsidRDefault="00830D05" w:rsidP="00830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sz w:val="20"/>
          <w:szCs w:val="20"/>
          <w:lang w:eastAsia="sl-SI"/>
        </w:rPr>
        <w:drawing>
          <wp:inline distT="0" distB="0" distL="0" distR="0">
            <wp:extent cx="3343275" cy="149542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D05" w:rsidRDefault="00830D05" w:rsidP="00830D05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Slika: Milan Čoh, Atletika</w:t>
      </w:r>
    </w:p>
    <w:p w:rsidR="00830D05" w:rsidRDefault="00830D05" w:rsidP="0083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830D05" w:rsidRDefault="00830D05" w:rsidP="0083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830D05" w:rsidRDefault="00830D05" w:rsidP="00830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PREKORAČNA TEHNIKA »ŠKARJICE«</w:t>
      </w:r>
    </w:p>
    <w:p w:rsidR="00830D05" w:rsidRDefault="00830D05" w:rsidP="00830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sz w:val="20"/>
          <w:szCs w:val="20"/>
          <w:lang w:eastAsia="sl-SI"/>
        </w:rPr>
        <w:drawing>
          <wp:inline distT="0" distB="0" distL="0" distR="0">
            <wp:extent cx="3619500" cy="13716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D05" w:rsidRDefault="00830D05" w:rsidP="00830D05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Slika: Milan Čoh, Atletika</w:t>
      </w:r>
    </w:p>
    <w:p w:rsidR="00830D05" w:rsidRDefault="00830D05" w:rsidP="0083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lastRenderedPageBreak/>
        <w:t> </w:t>
      </w:r>
    </w:p>
    <w:p w:rsidR="00830D05" w:rsidRDefault="00830D05" w:rsidP="0083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- 5 koračni zalet izmeriš pod kotom 45 stopinj glede na letvico, z 8 hodnimi koraki;</w:t>
      </w:r>
    </w:p>
    <w:p w:rsidR="00830D05" w:rsidRDefault="00830D05" w:rsidP="0083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- v zaletu in odrivu mora biti trup vzravnan;</w:t>
      </w:r>
    </w:p>
    <w:p w:rsidR="00830D05" w:rsidRDefault="00830D05" w:rsidP="0083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- odrivno mesto je na prvi ¼ razdalje med obema stojaloma in 2 stopali stran od letvice;</w:t>
      </w:r>
    </w:p>
    <w:p w:rsidR="00830D05" w:rsidRDefault="00830D05" w:rsidP="00830D05">
      <w:pPr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- zadnji 3 koraki morajo biti izvedeni v višjem ritmu.</w:t>
      </w:r>
    </w:p>
    <w:p w:rsidR="00830D05" w:rsidRDefault="00830D05" w:rsidP="00830D0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Primer zaleta za </w:t>
      </w:r>
      <w:proofErr w:type="spellStart"/>
      <w:r>
        <w:rPr>
          <w:rFonts w:ascii="Arial" w:hAnsi="Arial" w:cs="Arial"/>
          <w:sz w:val="20"/>
          <w:szCs w:val="20"/>
          <w:u w:val="single"/>
        </w:rPr>
        <w:t>prekoračno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tehniko</w:t>
      </w:r>
    </w:p>
    <w:p w:rsidR="00830D05" w:rsidRDefault="00830D05" w:rsidP="00830D05">
      <w:pPr>
        <w:rPr>
          <w:rFonts w:ascii="Arial" w:hAnsi="Arial" w:cs="Arial"/>
          <w:sz w:val="20"/>
          <w:szCs w:val="20"/>
          <w:u w:val="single"/>
        </w:rPr>
      </w:pPr>
    </w:p>
    <w:p w:rsidR="00830D05" w:rsidRDefault="00830D05" w:rsidP="00830D0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lang w:eastAsia="sl-SI"/>
        </w:rPr>
        <w:drawing>
          <wp:inline distT="0" distB="0" distL="0" distR="0">
            <wp:extent cx="2676525" cy="13049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D05" w:rsidRDefault="00830D05" w:rsidP="00830D0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TEHNIKA FLOP</w:t>
      </w:r>
    </w:p>
    <w:p w:rsidR="00830D05" w:rsidRDefault="00830D05" w:rsidP="00830D05">
      <w:pPr>
        <w:jc w:val="center"/>
        <w:rPr>
          <w:rFonts w:ascii="Arial" w:hAnsi="Arial" w:cs="Arial"/>
          <w:b/>
          <w:bCs/>
        </w:rPr>
      </w:pPr>
    </w:p>
    <w:p w:rsidR="00830D05" w:rsidRDefault="00830D05" w:rsidP="00830D05">
      <w:pPr>
        <w:jc w:val="center"/>
        <w:rPr>
          <w:rFonts w:ascii="Arial" w:hAnsi="Arial" w:cs="Arial"/>
          <w:b/>
          <w:bCs/>
        </w:rPr>
      </w:pPr>
    </w:p>
    <w:p w:rsidR="00830D05" w:rsidRDefault="00830D05" w:rsidP="00830D05">
      <w:r>
        <w:rPr>
          <w:rFonts w:ascii="Arial" w:hAnsi="Arial" w:cs="Arial"/>
          <w:noProof/>
          <w:sz w:val="20"/>
          <w:szCs w:val="20"/>
          <w:lang w:eastAsia="sl-SI"/>
        </w:rPr>
        <w:drawing>
          <wp:inline distT="0" distB="0" distL="0" distR="0">
            <wp:extent cx="3057525" cy="17049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D05" w:rsidRDefault="00830D05" w:rsidP="00830D05"/>
    <w:p w:rsidR="00830D05" w:rsidRDefault="00830D05" w:rsidP="0083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Največja značilnost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flopa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je let s hrbtom čez letvico v usločenem položaju, ko je treba potiskati boke naprej in navzgor, ramena in stopala pa navzdol. Tak način skakanja se je uveljavil kot najbolj učinkovit in racionalen — tako v vrhunski kot tudi v šolski atletiki. Ob tem je potrebno opozoriti na varno doskočišče.</w:t>
      </w:r>
    </w:p>
    <w:p w:rsidR="00830D05" w:rsidRDefault="00830D05" w:rsidP="0083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830D05" w:rsidRDefault="00830D05" w:rsidP="0083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ZALET</w:t>
      </w:r>
    </w:p>
    <w:p w:rsidR="00830D05" w:rsidRDefault="00830D05" w:rsidP="0083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- pravokotno od sredine letvice izmeriš 8 korakov, nato pa 5 do 6 korakov vzporedno z letvico.   </w:t>
      </w:r>
    </w:p>
    <w:p w:rsidR="00830D05" w:rsidRDefault="00830D05" w:rsidP="0083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Hitrost zaleta mora naraščati proti odrivu. Zalet mora biti ritmičen. </w:t>
      </w:r>
    </w:p>
    <w:p w:rsidR="00830D05" w:rsidRDefault="00830D05" w:rsidP="0083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830D05" w:rsidRDefault="00830D05" w:rsidP="00830D0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sl-SI"/>
        </w:rPr>
        <w:t>ODRIV</w:t>
      </w:r>
    </w:p>
    <w:p w:rsidR="00830D05" w:rsidRDefault="00830D05" w:rsidP="0083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- aktivna postavitev stopala odrivne noge pod kotom 30̊ in 2 stopali stan od letvice;</w:t>
      </w:r>
    </w:p>
    <w:p w:rsidR="00830D05" w:rsidRDefault="00830D05" w:rsidP="0083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- zadnji korak mora biti izrazito hiter in krajši od ostalih;</w:t>
      </w:r>
    </w:p>
    <w:p w:rsidR="00830D05" w:rsidRDefault="00830D05" w:rsidP="0083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- odrivno mesto je na prvi ¼ razdalje med obema stojaloma.</w:t>
      </w:r>
    </w:p>
    <w:p w:rsidR="00830D05" w:rsidRDefault="00830D05" w:rsidP="0083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830D05" w:rsidRDefault="00830D05" w:rsidP="00830D0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sl-SI"/>
        </w:rPr>
        <w:t>PREHOD LETVICE</w:t>
      </w:r>
    </w:p>
    <w:p w:rsidR="00830D05" w:rsidRDefault="00830D05" w:rsidP="0083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- glava je v podaljšku trupa ali nekoliko zaklonjena;</w:t>
      </w:r>
    </w:p>
    <w:p w:rsidR="00830D05" w:rsidRDefault="00830D05" w:rsidP="0083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- noge so v kolenu pokrčene, kolena in ramena morajo biti nižje od položaja bokov.</w:t>
      </w:r>
    </w:p>
    <w:p w:rsidR="00830D05" w:rsidRDefault="00830D05" w:rsidP="0083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830D05" w:rsidRDefault="00830D05" w:rsidP="0083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Opozorilo: </w:t>
      </w:r>
    </w:p>
    <w:p w:rsidR="00830D05" w:rsidRDefault="00830D05" w:rsidP="00830D05">
      <w:pPr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lastRenderedPageBreak/>
        <w:t>Doskočišče mora biti iz penastih materialov, visoko najmanj 50 cm in velikosti najmanj 4 x 2 m.</w:t>
      </w:r>
    </w:p>
    <w:p w:rsidR="00830D05" w:rsidRDefault="00830D05" w:rsidP="00830D0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830D05" w:rsidRDefault="00830D05" w:rsidP="00830D05">
      <w:pPr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hAnsi="Arial" w:cs="Arial"/>
          <w:noProof/>
          <w:sz w:val="20"/>
          <w:szCs w:val="20"/>
          <w:lang w:eastAsia="sl-SI"/>
        </w:rPr>
        <w:drawing>
          <wp:inline distT="0" distB="0" distL="0" distR="0">
            <wp:extent cx="3705225" cy="20669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D05" w:rsidRDefault="00830D05" w:rsidP="00830D05"/>
    <w:p w:rsidR="00330CD1" w:rsidRDefault="00330CD1"/>
    <w:sectPr w:rsidR="00330CD1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05"/>
    <w:rsid w:val="00330CD1"/>
    <w:rsid w:val="00462CE3"/>
    <w:rsid w:val="00830D05"/>
    <w:rsid w:val="00D05BA4"/>
    <w:rsid w:val="00F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07D0D-0920-4261-B738-E66B3328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0D05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9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ROID</cp:lastModifiedBy>
  <cp:revision>2</cp:revision>
  <dcterms:created xsi:type="dcterms:W3CDTF">2020-05-07T10:45:00Z</dcterms:created>
  <dcterms:modified xsi:type="dcterms:W3CDTF">2020-05-07T10:45:00Z</dcterms:modified>
</cp:coreProperties>
</file>