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957" w:rsidRPr="00414333" w:rsidRDefault="00CE3957" w:rsidP="00CE3957">
      <w:pPr>
        <w:rPr>
          <w:b/>
          <w:bCs/>
          <w:noProof/>
          <w:sz w:val="32"/>
          <w:szCs w:val="32"/>
          <w:lang w:eastAsia="sl-SI"/>
        </w:rPr>
      </w:pPr>
      <w:r w:rsidRPr="00414333">
        <w:rPr>
          <w:b/>
          <w:bCs/>
          <w:noProof/>
          <w:sz w:val="32"/>
          <w:szCs w:val="32"/>
          <w:lang w:eastAsia="sl-SI"/>
        </w:rPr>
        <w:t>Podaljšano bivanje</w:t>
      </w:r>
      <w:r>
        <w:rPr>
          <w:b/>
          <w:bCs/>
          <w:noProof/>
          <w:sz w:val="32"/>
          <w:szCs w:val="32"/>
          <w:lang w:eastAsia="sl-SI"/>
        </w:rPr>
        <w:t xml:space="preserve"> – </w:t>
      </w:r>
      <w:r>
        <w:rPr>
          <w:b/>
          <w:bCs/>
          <w:noProof/>
          <w:sz w:val="32"/>
          <w:szCs w:val="32"/>
          <w:lang w:eastAsia="sl-SI"/>
        </w:rPr>
        <w:t>pogrinjek</w:t>
      </w:r>
    </w:p>
    <w:p w:rsidR="00CE3957" w:rsidRDefault="00CE3957" w:rsidP="00CE3957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Preživanje časa doma si lahko popestriš </w:t>
      </w:r>
      <w:r>
        <w:rPr>
          <w:noProof/>
          <w:sz w:val="28"/>
          <w:szCs w:val="28"/>
          <w:lang w:eastAsia="sl-SI"/>
        </w:rPr>
        <w:t xml:space="preserve">na različne načine. Prav je, da pomagaš tudi pri pripravi kosila in prirpavljanju mize. </w:t>
      </w:r>
    </w:p>
    <w:p w:rsidR="00CE3957" w:rsidRDefault="00CE3957" w:rsidP="00CE3957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Tvoja zadolžitev tega tedna je, da lepo prip</w:t>
      </w:r>
      <w:r w:rsidR="008B1F50">
        <w:rPr>
          <w:noProof/>
          <w:sz w:val="28"/>
          <w:szCs w:val="28"/>
          <w:lang w:eastAsia="sl-SI"/>
        </w:rPr>
        <w:t>r</w:t>
      </w:r>
      <w:r>
        <w:rPr>
          <w:noProof/>
          <w:sz w:val="28"/>
          <w:szCs w:val="28"/>
          <w:lang w:eastAsia="sl-SI"/>
        </w:rPr>
        <w:t>aviš mizo za</w:t>
      </w:r>
      <w:bookmarkStart w:id="0" w:name="_GoBack"/>
      <w:bookmarkEnd w:id="0"/>
      <w:r>
        <w:rPr>
          <w:noProof/>
          <w:sz w:val="28"/>
          <w:szCs w:val="28"/>
          <w:lang w:eastAsia="sl-SI"/>
        </w:rPr>
        <w:t xml:space="preserve"> kosilo ali večerjo – torej, da pripraviš pogrinjek.</w:t>
      </w:r>
    </w:p>
    <w:p w:rsidR="00CE3957" w:rsidRDefault="00CE3957" w:rsidP="00CE3957">
      <w:pPr>
        <w:rPr>
          <w:noProof/>
          <w:sz w:val="28"/>
          <w:szCs w:val="28"/>
          <w:lang w:eastAsia="sl-SI"/>
        </w:rPr>
      </w:pPr>
    </w:p>
    <w:p w:rsidR="00CE3957" w:rsidRDefault="00CE3957" w:rsidP="00CE3957">
      <w:pPr>
        <w:rPr>
          <w:sz w:val="28"/>
          <w:szCs w:val="28"/>
        </w:rPr>
      </w:pPr>
      <w:r w:rsidRPr="00CE3957">
        <w:rPr>
          <w:sz w:val="28"/>
          <w:szCs w:val="28"/>
        </w:rPr>
        <w:t xml:space="preserve">Tvoj </w:t>
      </w:r>
      <w:r>
        <w:rPr>
          <w:sz w:val="28"/>
          <w:szCs w:val="28"/>
        </w:rPr>
        <w:t>pogrinjek mora obvezno vsebovati:</w:t>
      </w:r>
    </w:p>
    <w:p w:rsidR="00CE3957" w:rsidRDefault="00CE3957" w:rsidP="00CE395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Prtiček, ki je lahko zvit oziroma zložen na poseben način.</w:t>
      </w:r>
    </w:p>
    <w:p w:rsidR="00CE3957" w:rsidRDefault="00CE3957" w:rsidP="00CE395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Pravilna postavitev jedilnega pribora (noža, vilic, žlice).</w:t>
      </w:r>
    </w:p>
    <w:p w:rsidR="00CE3957" w:rsidRDefault="00CE3957" w:rsidP="00CE395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Cvetje (šopek v vazi, vejica kakšnega grma, drevesa…).</w:t>
      </w:r>
    </w:p>
    <w:p w:rsidR="008B1F50" w:rsidRPr="008B1F50" w:rsidRDefault="008B1F50" w:rsidP="008B1F50">
      <w:r w:rsidRPr="008B1F50">
        <w:t>Na slikah je predstavljena osnovna postavitev pribora.</w:t>
      </w:r>
    </w:p>
    <w:p w:rsidR="008B1F50" w:rsidRDefault="008B1F50" w:rsidP="008B1F50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C6A2F9" wp14:editId="2EA1BA7E">
            <wp:extent cx="2476500" cy="1847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27040D9" wp14:editId="5253377A">
            <wp:extent cx="2420378" cy="1796415"/>
            <wp:effectExtent l="0" t="0" r="0" b="0"/>
            <wp:docPr id="3" name="Slika 3" descr="Rezultat iskanja slik za pogrinjek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ogrinjek za otrok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12393" r="6825"/>
                    <a:stretch/>
                  </pic:blipFill>
                  <pic:spPr bwMode="auto">
                    <a:xfrm>
                      <a:off x="0" y="0"/>
                      <a:ext cx="2429301" cy="180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F50" w:rsidRDefault="008B1F50" w:rsidP="008B1F50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699B89CE" wp14:editId="5A0CA697">
            <wp:extent cx="3819525" cy="3171825"/>
            <wp:effectExtent l="0" t="0" r="9525" b="9525"/>
            <wp:docPr id="4" name="Slika 4" descr="Rezultat iskanja slik za pogrinjek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pogrinjek za otro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5" r="3311" b="9259"/>
                    <a:stretch/>
                  </pic:blipFill>
                  <pic:spPr bwMode="auto">
                    <a:xfrm>
                      <a:off x="0" y="0"/>
                      <a:ext cx="38195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F50" w:rsidRDefault="008B1F50" w:rsidP="008B1F50">
      <w:pPr>
        <w:ind w:left="360"/>
        <w:rPr>
          <w:sz w:val="28"/>
          <w:szCs w:val="28"/>
        </w:rPr>
      </w:pPr>
    </w:p>
    <w:p w:rsidR="008B1F50" w:rsidRDefault="008B1F50" w:rsidP="008B1F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Nekaj idej za zlaganje prtičkov:</w:t>
      </w:r>
    </w:p>
    <w:p w:rsidR="008B1F50" w:rsidRDefault="008B1F50" w:rsidP="008B1F50">
      <w:pPr>
        <w:ind w:left="360"/>
        <w:rPr>
          <w:sz w:val="28"/>
          <w:szCs w:val="28"/>
        </w:rPr>
      </w:pPr>
      <w:hyperlink r:id="rId8" w:history="1">
        <w:r w:rsidRPr="008A538F">
          <w:rPr>
            <w:rStyle w:val="Hiperpovezava"/>
            <w:sz w:val="28"/>
            <w:szCs w:val="28"/>
          </w:rPr>
          <w:t>https://mojpogled.com/zlaganje-prtickov-za-vse-priloznosti-naredi-sam/</w:t>
        </w:r>
      </w:hyperlink>
      <w:r>
        <w:rPr>
          <w:sz w:val="28"/>
          <w:szCs w:val="28"/>
        </w:rPr>
        <w:t xml:space="preserve"> </w:t>
      </w:r>
    </w:p>
    <w:p w:rsidR="008B1F50" w:rsidRPr="008B1F50" w:rsidRDefault="008B1F50" w:rsidP="008B1F50">
      <w:pPr>
        <w:ind w:left="360"/>
        <w:rPr>
          <w:sz w:val="28"/>
          <w:szCs w:val="28"/>
        </w:rPr>
      </w:pPr>
      <w:hyperlink r:id="rId9" w:history="1">
        <w:r w:rsidRPr="008A538F">
          <w:rPr>
            <w:rStyle w:val="Hiperpovezava"/>
            <w:sz w:val="28"/>
            <w:szCs w:val="28"/>
          </w:rPr>
          <w:t>http://serviete.paloma.si/</w:t>
        </w:r>
      </w:hyperlink>
      <w:r>
        <w:rPr>
          <w:sz w:val="28"/>
          <w:szCs w:val="28"/>
        </w:rPr>
        <w:t xml:space="preserve">   Zloži servieto</w:t>
      </w:r>
    </w:p>
    <w:p w:rsidR="00CE3957" w:rsidRDefault="00CE3957" w:rsidP="00CE3957">
      <w:pPr>
        <w:rPr>
          <w:noProof/>
          <w:sz w:val="28"/>
          <w:szCs w:val="28"/>
          <w:lang w:eastAsia="sl-SI"/>
        </w:rPr>
      </w:pPr>
    </w:p>
    <w:p w:rsidR="00CE3957" w:rsidRDefault="00CE3957" w:rsidP="00CE3957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Vesela bi bila, če bi videla tvoj </w:t>
      </w:r>
      <w:r>
        <w:rPr>
          <w:noProof/>
          <w:sz w:val="28"/>
          <w:szCs w:val="28"/>
          <w:lang w:eastAsia="sl-SI"/>
        </w:rPr>
        <w:t>pogrinjek – kako si pripravil mizo</w:t>
      </w:r>
      <w:r>
        <w:rPr>
          <w:noProof/>
          <w:sz w:val="28"/>
          <w:szCs w:val="28"/>
          <w:lang w:eastAsia="sl-SI"/>
        </w:rPr>
        <w:t>. Če želiš, mi fotografijo izdelka lahko pošlješ na 2 načina:</w:t>
      </w:r>
    </w:p>
    <w:p w:rsidR="00CE3957" w:rsidRPr="00CE3957" w:rsidRDefault="00CE3957" w:rsidP="00CE3957">
      <w:pPr>
        <w:pStyle w:val="Odstavekseznama"/>
        <w:numPr>
          <w:ilvl w:val="0"/>
          <w:numId w:val="1"/>
        </w:numPr>
        <w:rPr>
          <w:noProof/>
          <w:sz w:val="28"/>
          <w:szCs w:val="28"/>
          <w:lang w:eastAsia="sl-SI"/>
        </w:rPr>
      </w:pPr>
      <w:r w:rsidRPr="00CE3957">
        <w:rPr>
          <w:noProof/>
          <w:sz w:val="28"/>
          <w:szCs w:val="28"/>
          <w:lang w:eastAsia="sl-SI"/>
        </w:rPr>
        <w:t xml:space="preserve">Preko elektronskse pošte </w:t>
      </w:r>
      <w:hyperlink r:id="rId10" w:history="1">
        <w:r w:rsidRPr="00CE3957">
          <w:rPr>
            <w:rStyle w:val="Hiperpovezava"/>
            <w:noProof/>
            <w:sz w:val="28"/>
            <w:szCs w:val="28"/>
            <w:lang w:eastAsia="sl-SI"/>
          </w:rPr>
          <w:t>jasmina.likar@os-col.si</w:t>
        </w:r>
      </w:hyperlink>
      <w:r w:rsidRPr="00CE3957">
        <w:rPr>
          <w:noProof/>
          <w:sz w:val="28"/>
          <w:szCs w:val="28"/>
          <w:lang w:eastAsia="sl-SI"/>
        </w:rPr>
        <w:t xml:space="preserve"> </w:t>
      </w:r>
    </w:p>
    <w:p w:rsidR="00CE3957" w:rsidRPr="00CE3957" w:rsidRDefault="00CE3957" w:rsidP="00CE395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E3957">
        <w:rPr>
          <w:noProof/>
          <w:sz w:val="28"/>
          <w:szCs w:val="28"/>
          <w:lang w:eastAsia="sl-SI"/>
        </w:rPr>
        <w:t>Preko spletne table – fotografijo lahko naložiš na spletno tablo Padlet. Navodila, kako to narediš</w:t>
      </w:r>
      <w:r w:rsidRPr="00CE3957">
        <w:rPr>
          <w:noProof/>
          <w:sz w:val="28"/>
          <w:szCs w:val="28"/>
          <w:lang w:eastAsia="sl-SI"/>
        </w:rPr>
        <w:t xml:space="preserve">, si preberi v dokumentu </w:t>
      </w:r>
      <w:r w:rsidRPr="00CE3957">
        <w:rPr>
          <w:b/>
          <w:bCs/>
          <w:noProof/>
          <w:sz w:val="28"/>
          <w:szCs w:val="28"/>
          <w:lang w:eastAsia="sl-SI"/>
        </w:rPr>
        <w:t>Padlet navodila</w:t>
      </w:r>
      <w:r w:rsidRPr="00CE3957">
        <w:rPr>
          <w:noProof/>
          <w:sz w:val="28"/>
          <w:szCs w:val="28"/>
          <w:lang w:eastAsia="sl-SI"/>
        </w:rPr>
        <w:t>.</w:t>
      </w:r>
    </w:p>
    <w:p w:rsidR="00CE3957" w:rsidRPr="00CE3957" w:rsidRDefault="00CE3957" w:rsidP="00CE3957">
      <w:pPr>
        <w:rPr>
          <w:sz w:val="28"/>
          <w:szCs w:val="28"/>
        </w:rPr>
      </w:pPr>
    </w:p>
    <w:sectPr w:rsidR="00CE3957" w:rsidRPr="00CE3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1A29"/>
    <w:multiLevelType w:val="hybridMultilevel"/>
    <w:tmpl w:val="68201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F74"/>
    <w:multiLevelType w:val="hybridMultilevel"/>
    <w:tmpl w:val="178E0654"/>
    <w:lvl w:ilvl="0" w:tplc="FE2EC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2BE5"/>
    <w:multiLevelType w:val="hybridMultilevel"/>
    <w:tmpl w:val="14100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0BB5"/>
    <w:multiLevelType w:val="hybridMultilevel"/>
    <w:tmpl w:val="0FAEC5FA"/>
    <w:lvl w:ilvl="0" w:tplc="8EE8D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17CB"/>
    <w:multiLevelType w:val="hybridMultilevel"/>
    <w:tmpl w:val="6AAA92EC"/>
    <w:lvl w:ilvl="0" w:tplc="6CDC901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57"/>
    <w:rsid w:val="000D307E"/>
    <w:rsid w:val="008B1F50"/>
    <w:rsid w:val="00C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5FB9"/>
  <w15:chartTrackingRefBased/>
  <w15:docId w15:val="{A9B777C4-EE52-446F-BE31-FFEE4AEC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395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395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395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E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pogled.com/zlaganje-prtickov-za-vse-priloznosti-naredi-s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smina.likar@os-col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ete.palom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2020-03-21T13:42:00Z</dcterms:created>
  <dcterms:modified xsi:type="dcterms:W3CDTF">2020-03-21T14:02:00Z</dcterms:modified>
</cp:coreProperties>
</file>